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0F" w:rsidRDefault="00FC240F" w:rsidP="00FC240F">
      <w:pPr>
        <w:spacing w:after="0"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AKCYZA </w:t>
      </w:r>
      <w:r w:rsidR="00E3678E">
        <w:rPr>
          <w:b/>
          <w:sz w:val="40"/>
          <w:szCs w:val="40"/>
        </w:rPr>
        <w:t xml:space="preserve">sierpień </w:t>
      </w:r>
      <w:r>
        <w:rPr>
          <w:b/>
          <w:sz w:val="40"/>
          <w:szCs w:val="40"/>
        </w:rPr>
        <w:t>2019</w:t>
      </w:r>
      <w:r w:rsidR="00E3678E">
        <w:rPr>
          <w:b/>
          <w:sz w:val="40"/>
          <w:szCs w:val="40"/>
        </w:rPr>
        <w:t xml:space="preserve"> r.</w:t>
      </w:r>
    </w:p>
    <w:p w:rsidR="00FC240F" w:rsidRPr="00626078" w:rsidRDefault="00FC240F" w:rsidP="00626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78">
        <w:rPr>
          <w:rFonts w:ascii="Times New Roman" w:hAnsi="Times New Roman" w:cs="Times New Roman"/>
          <w:sz w:val="28"/>
          <w:szCs w:val="28"/>
        </w:rPr>
        <w:t>Urząd Gminy Wizna informuje iż w okresie od 1 sierpnia 2019 r. do 2 września 2019 r. będą przyjmowane wnioski o zwrot podatku akcyzowego zawartego w cenie oleju napędowego zakupionego i wykorzystanego do upraw rolnych oraz chowu lub hodowli bydła.</w:t>
      </w:r>
    </w:p>
    <w:p w:rsidR="00FC240F" w:rsidRPr="00626078" w:rsidRDefault="00FC240F" w:rsidP="00626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78">
        <w:rPr>
          <w:rFonts w:ascii="Times New Roman" w:hAnsi="Times New Roman" w:cs="Times New Roman"/>
          <w:sz w:val="28"/>
          <w:szCs w:val="28"/>
        </w:rPr>
        <w:t>Stawka zwrotu podatku akcyzowego zawartego w cenie oleju napędowego wykorzystywanego do produkcji rolnej wynosi 1,00 zł na 1 litr oleju.</w:t>
      </w:r>
    </w:p>
    <w:p w:rsidR="00FC240F" w:rsidRPr="00626078" w:rsidRDefault="002C161D" w:rsidP="00626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78">
        <w:rPr>
          <w:rFonts w:ascii="Times New Roman" w:hAnsi="Times New Roman" w:cs="Times New Roman"/>
          <w:sz w:val="28"/>
          <w:szCs w:val="28"/>
        </w:rPr>
        <w:t xml:space="preserve">W 2019 r. </w:t>
      </w:r>
      <w:r w:rsidR="00FC240F" w:rsidRPr="00626078">
        <w:rPr>
          <w:rFonts w:ascii="Times New Roman" w:hAnsi="Times New Roman" w:cs="Times New Roman"/>
          <w:sz w:val="28"/>
          <w:szCs w:val="28"/>
        </w:rPr>
        <w:t xml:space="preserve"> limit </w:t>
      </w:r>
      <w:r w:rsidRPr="00626078">
        <w:rPr>
          <w:rFonts w:ascii="Times New Roman" w:hAnsi="Times New Roman" w:cs="Times New Roman"/>
          <w:sz w:val="28"/>
          <w:szCs w:val="28"/>
        </w:rPr>
        <w:t xml:space="preserve">wynosi </w:t>
      </w:r>
      <w:r w:rsidR="00FC240F" w:rsidRPr="00626078">
        <w:rPr>
          <w:rFonts w:ascii="Times New Roman" w:hAnsi="Times New Roman" w:cs="Times New Roman"/>
          <w:sz w:val="28"/>
          <w:szCs w:val="28"/>
        </w:rPr>
        <w:t>100l oleju napędowego na 1 ha użytków rolnych, oraz 30l oleju napędowego na 1 DJP bydła.</w:t>
      </w:r>
    </w:p>
    <w:p w:rsidR="00E3678E" w:rsidRPr="00626078" w:rsidRDefault="00FC240F" w:rsidP="00626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78">
        <w:rPr>
          <w:rFonts w:ascii="Times New Roman" w:hAnsi="Times New Roman" w:cs="Times New Roman"/>
          <w:sz w:val="28"/>
          <w:szCs w:val="28"/>
        </w:rPr>
        <w:t xml:space="preserve">We wniosku o zwrot podatku akcyzowego  za paliwo rolnicze </w:t>
      </w:r>
      <w:r w:rsidRPr="00626078">
        <w:rPr>
          <w:rFonts w:ascii="Times New Roman" w:hAnsi="Times New Roman" w:cs="Times New Roman"/>
          <w:b/>
          <w:bCs/>
          <w:sz w:val="28"/>
          <w:szCs w:val="28"/>
        </w:rPr>
        <w:t>należy podać średnią roczną liczbę bydła</w:t>
      </w:r>
      <w:r w:rsidRPr="00626078">
        <w:rPr>
          <w:rFonts w:ascii="Times New Roman" w:hAnsi="Times New Roman" w:cs="Times New Roman"/>
          <w:sz w:val="28"/>
          <w:szCs w:val="28"/>
        </w:rPr>
        <w:t xml:space="preserve">, którą rolnik posiadał w poprzednim roku. Natomiast do samego wniosku należy załączyć nie tylko faktury lub kopie faktur potwierdzających zakup paliwa, </w:t>
      </w:r>
      <w:r w:rsidRPr="006260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ale także dokument potwierdzający średnią roczną liczbę dużych jednostek przeliczeniowych (DJP) bydła będącego </w:t>
      </w:r>
      <w:r w:rsidR="00E3678E" w:rsidRPr="006260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w posiadaniu producenta rolnego.</w:t>
      </w:r>
      <w:r w:rsidRPr="00626078">
        <w:rPr>
          <w:rFonts w:ascii="Times New Roman" w:hAnsi="Times New Roman" w:cs="Times New Roman"/>
          <w:sz w:val="28"/>
          <w:szCs w:val="28"/>
        </w:rPr>
        <w:t xml:space="preserve"> Zaświadczenie wydaje Kierownik Biura Powiatowego </w:t>
      </w:r>
      <w:proofErr w:type="spellStart"/>
      <w:r w:rsidRPr="00626078">
        <w:rPr>
          <w:rFonts w:ascii="Times New Roman" w:hAnsi="Times New Roman" w:cs="Times New Roman"/>
          <w:sz w:val="28"/>
          <w:szCs w:val="28"/>
        </w:rPr>
        <w:t>ARiMR</w:t>
      </w:r>
      <w:proofErr w:type="spellEnd"/>
      <w:r w:rsidRPr="00626078">
        <w:rPr>
          <w:rFonts w:ascii="Times New Roman" w:hAnsi="Times New Roman" w:cs="Times New Roman"/>
          <w:sz w:val="28"/>
          <w:szCs w:val="28"/>
        </w:rPr>
        <w:t xml:space="preserve"> w Łomży </w:t>
      </w:r>
      <w:r w:rsidRPr="00626078">
        <w:rPr>
          <w:rFonts w:ascii="Times New Roman" w:hAnsi="Times New Roman" w:cs="Times New Roman"/>
          <w:b/>
          <w:bCs/>
          <w:sz w:val="28"/>
          <w:szCs w:val="28"/>
        </w:rPr>
        <w:t>na wniosek</w:t>
      </w:r>
      <w:r w:rsidRPr="00626078">
        <w:rPr>
          <w:rFonts w:ascii="Times New Roman" w:hAnsi="Times New Roman" w:cs="Times New Roman"/>
          <w:sz w:val="28"/>
          <w:szCs w:val="28"/>
        </w:rPr>
        <w:t xml:space="preserve"> producenta rolnego.</w:t>
      </w:r>
    </w:p>
    <w:p w:rsidR="00E3678E" w:rsidRPr="00626078" w:rsidRDefault="00E3678E" w:rsidP="006260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29CD" w:rsidRPr="009129CD" w:rsidRDefault="009129CD" w:rsidP="00626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CD">
        <w:rPr>
          <w:rFonts w:ascii="Times New Roman" w:hAnsi="Times New Roman" w:cs="Times New Roman"/>
          <w:b/>
          <w:sz w:val="28"/>
          <w:szCs w:val="28"/>
        </w:rPr>
        <w:t xml:space="preserve">UWAGA!!! </w:t>
      </w:r>
      <w:r w:rsidRPr="009129CD">
        <w:rPr>
          <w:rFonts w:ascii="Times New Roman" w:hAnsi="Times New Roman" w:cs="Times New Roman"/>
          <w:sz w:val="28"/>
          <w:szCs w:val="28"/>
        </w:rPr>
        <w:t>Zgodnie z wyjaśnieniami Ministra Rolnictwa i Rozwoju Wsi  z dnia 23 lipca 2019 r. dotyczącymi dokumentu wydawanego przez kierownika biura powiatowego Agencji Restrukturyzacji i Modernizacji Rolnictwa zawierającego informacje o liczbie dużych jednostek przeliczeniowych bydła będącego w posiadaniu producenta rolnego, dołączanego do wniosku o zwrot podatku akcyzowego zawartego w cenie oleju napędowego wykorzystywanego do produkcji rolnej, w przypadku producenta rolnego, który przedłożył ww. dokument w pierwszy</w:t>
      </w:r>
      <w:r w:rsidR="00626078">
        <w:rPr>
          <w:rFonts w:ascii="Times New Roman" w:hAnsi="Times New Roman" w:cs="Times New Roman"/>
          <w:sz w:val="28"/>
          <w:szCs w:val="28"/>
        </w:rPr>
        <w:t>m terminie (luty 2019 r.</w:t>
      </w:r>
      <w:r w:rsidRPr="009129CD">
        <w:rPr>
          <w:rFonts w:ascii="Times New Roman" w:hAnsi="Times New Roman" w:cs="Times New Roman"/>
          <w:sz w:val="28"/>
          <w:szCs w:val="28"/>
        </w:rPr>
        <w:t xml:space="preserve">), </w:t>
      </w:r>
      <w:r w:rsidRPr="009129CD">
        <w:rPr>
          <w:rFonts w:ascii="Times New Roman" w:hAnsi="Times New Roman" w:cs="Times New Roman"/>
          <w:b/>
          <w:sz w:val="28"/>
          <w:szCs w:val="28"/>
          <w:u w:val="single"/>
        </w:rPr>
        <w:t xml:space="preserve">nie jest wymagane jego </w:t>
      </w:r>
      <w:r w:rsidRPr="00626078">
        <w:rPr>
          <w:rFonts w:ascii="Times New Roman" w:hAnsi="Times New Roman" w:cs="Times New Roman"/>
          <w:b/>
          <w:sz w:val="28"/>
          <w:szCs w:val="28"/>
          <w:u w:val="single"/>
        </w:rPr>
        <w:t>ponowne składanie.</w:t>
      </w:r>
    </w:p>
    <w:p w:rsidR="007A2AE0" w:rsidRPr="00626078" w:rsidRDefault="007A2AE0" w:rsidP="00626078">
      <w:pPr>
        <w:spacing w:after="0" w:line="360" w:lineRule="auto"/>
        <w:jc w:val="both"/>
        <w:rPr>
          <w:b/>
          <w:sz w:val="28"/>
          <w:szCs w:val="28"/>
        </w:rPr>
      </w:pPr>
    </w:p>
    <w:sectPr w:rsidR="007A2AE0" w:rsidRPr="0062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0F"/>
    <w:rsid w:val="002C161D"/>
    <w:rsid w:val="00422FD3"/>
    <w:rsid w:val="00626078"/>
    <w:rsid w:val="007A2AE0"/>
    <w:rsid w:val="009129CD"/>
    <w:rsid w:val="00E3678E"/>
    <w:rsid w:val="00FC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8EF07-33D4-4701-8703-E0C2B3D9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4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mgacka</dc:creator>
  <cp:keywords/>
  <dc:description/>
  <cp:lastModifiedBy>user123</cp:lastModifiedBy>
  <cp:revision>2</cp:revision>
  <cp:lastPrinted>2019-07-25T12:15:00Z</cp:lastPrinted>
  <dcterms:created xsi:type="dcterms:W3CDTF">2019-07-26T05:15:00Z</dcterms:created>
  <dcterms:modified xsi:type="dcterms:W3CDTF">2019-07-26T05:15:00Z</dcterms:modified>
</cp:coreProperties>
</file>