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C7220" w14:textId="510781BB" w:rsidR="00526E36" w:rsidRDefault="00526E36" w:rsidP="00526E36">
      <w:pPr>
        <w:pageBreakBefore/>
        <w:ind w:left="2694" w:hanging="2694"/>
        <w:rPr>
          <w:b/>
        </w:rPr>
      </w:pPr>
      <w:bookmarkStart w:id="0" w:name="_Toc727173481"/>
      <w:bookmarkStart w:id="1" w:name="_Toc956210321"/>
      <w:bookmarkStart w:id="2" w:name="_Toc956211331"/>
      <w:bookmarkStart w:id="3" w:name="_Toc956335181"/>
      <w:bookmarkStart w:id="4" w:name="_Toc956336181"/>
      <w:bookmarkEnd w:id="0"/>
      <w:bookmarkEnd w:id="1"/>
      <w:bookmarkEnd w:id="2"/>
      <w:bookmarkEnd w:id="3"/>
      <w:bookmarkEnd w:id="4"/>
      <w:r>
        <w:rPr>
          <w:b/>
        </w:rPr>
        <w:t xml:space="preserve">Załącznik Nr </w:t>
      </w:r>
      <w:r w:rsidR="00940C80">
        <w:rPr>
          <w:b/>
        </w:rPr>
        <w:t xml:space="preserve">7 </w:t>
      </w:r>
      <w:r>
        <w:rPr>
          <w:b/>
        </w:rPr>
        <w:t xml:space="preserve">do SIWZ – wzór umowy </w:t>
      </w:r>
    </w:p>
    <w:p w14:paraId="0D82EF83" w14:textId="77777777" w:rsidR="00526E36" w:rsidRDefault="00526E36" w:rsidP="00526E36">
      <w:pPr>
        <w:spacing w:line="276" w:lineRule="auto"/>
        <w:jc w:val="center"/>
        <w:rPr>
          <w:b/>
        </w:rPr>
      </w:pPr>
    </w:p>
    <w:p w14:paraId="58A021F0" w14:textId="77777777" w:rsidR="00526E36" w:rsidRDefault="00526E36" w:rsidP="00526E36">
      <w:pPr>
        <w:spacing w:line="276" w:lineRule="auto"/>
        <w:jc w:val="center"/>
        <w:rPr>
          <w:b/>
        </w:rPr>
      </w:pPr>
      <w:r>
        <w:rPr>
          <w:b/>
        </w:rPr>
        <w:t>UMOWA NR ……………………….</w:t>
      </w:r>
    </w:p>
    <w:p w14:paraId="1242E28F" w14:textId="77777777" w:rsidR="00526E36" w:rsidRDefault="00526E36" w:rsidP="00526E36">
      <w:pPr>
        <w:spacing w:line="276" w:lineRule="auto"/>
        <w:jc w:val="both"/>
      </w:pPr>
    </w:p>
    <w:p w14:paraId="2AFA50C8" w14:textId="41F41B04" w:rsidR="00944FB8" w:rsidRDefault="00944FB8" w:rsidP="00944FB8">
      <w:pPr>
        <w:spacing w:line="276" w:lineRule="auto"/>
        <w:jc w:val="both"/>
      </w:pPr>
      <w:r>
        <w:t xml:space="preserve">zawarta w dniu </w:t>
      </w:r>
      <w:r>
        <w:rPr>
          <w:b/>
        </w:rPr>
        <w:t>…………………………………….</w:t>
      </w:r>
      <w:r>
        <w:t xml:space="preserve"> w </w:t>
      </w:r>
      <w:r w:rsidR="007E090C">
        <w:t>Wiźnie</w:t>
      </w:r>
      <w:r w:rsidR="006B182D" w:rsidRPr="00A73212">
        <w:rPr>
          <w:szCs w:val="24"/>
        </w:rPr>
        <w:t xml:space="preserve"> </w:t>
      </w:r>
      <w:r>
        <w:t>pomiędzy:</w:t>
      </w:r>
    </w:p>
    <w:p w14:paraId="5FF9D169" w14:textId="77777777" w:rsidR="00944FB8" w:rsidRDefault="00944FB8" w:rsidP="00944FB8">
      <w:pPr>
        <w:spacing w:line="276" w:lineRule="auto"/>
        <w:jc w:val="both"/>
        <w:rPr>
          <w:b/>
        </w:rPr>
      </w:pPr>
    </w:p>
    <w:p w14:paraId="0DE3914C" w14:textId="4D2C6B90" w:rsidR="00944FB8" w:rsidRDefault="00944FB8" w:rsidP="004C179A">
      <w:pPr>
        <w:spacing w:after="120" w:line="276" w:lineRule="auto"/>
        <w:jc w:val="both"/>
      </w:pPr>
      <w:r>
        <w:rPr>
          <w:b/>
        </w:rPr>
        <w:t xml:space="preserve">Gminą </w:t>
      </w:r>
      <w:r w:rsidR="00DE2DF7">
        <w:rPr>
          <w:b/>
        </w:rPr>
        <w:t>Wizna</w:t>
      </w:r>
      <w:r>
        <w:rPr>
          <w:b/>
        </w:rPr>
        <w:t xml:space="preserve"> </w:t>
      </w:r>
      <w:r>
        <w:t xml:space="preserve">z </w:t>
      </w:r>
      <w:r w:rsidRPr="00A73212">
        <w:t xml:space="preserve">siedzibą w </w:t>
      </w:r>
      <w:r w:rsidR="001F78C1">
        <w:t>Wiźnie,</w:t>
      </w:r>
      <w:r w:rsidR="00D92C42" w:rsidRPr="00A73212">
        <w:rPr>
          <w:szCs w:val="24"/>
        </w:rPr>
        <w:t xml:space="preserve"> </w:t>
      </w:r>
      <w:r w:rsidR="001F78C1" w:rsidRPr="001F78C1">
        <w:t xml:space="preserve">pl. kpt. Władysława </w:t>
      </w:r>
      <w:proofErr w:type="spellStart"/>
      <w:r w:rsidR="001F78C1" w:rsidRPr="001F78C1">
        <w:t>Raginisa</w:t>
      </w:r>
      <w:proofErr w:type="spellEnd"/>
      <w:r w:rsidR="001F78C1" w:rsidRPr="001F78C1">
        <w:t xml:space="preserve"> 35, 18-430 Wizna</w:t>
      </w:r>
      <w:r w:rsidRPr="00A73212">
        <w:rPr>
          <w:szCs w:val="24"/>
        </w:rPr>
        <w:t>,</w:t>
      </w:r>
      <w:r w:rsidRPr="00A73212">
        <w:t xml:space="preserve"> </w:t>
      </w:r>
      <w:r w:rsidR="001F78C1" w:rsidRPr="001F78C1">
        <w:t>NIP 718-20-79-056, REGON 450670002</w:t>
      </w:r>
      <w:r w:rsidRPr="00A73212">
        <w:t>,  repr</w:t>
      </w:r>
      <w:r>
        <w:t>ezentowaną</w:t>
      </w:r>
      <w:r>
        <w:rPr>
          <w:b/>
        </w:rPr>
        <w:t xml:space="preserve"> </w:t>
      </w:r>
      <w:r>
        <w:t>przez:</w:t>
      </w:r>
    </w:p>
    <w:p w14:paraId="6E49D684" w14:textId="0DB009A0" w:rsidR="00944FB8" w:rsidRDefault="00FC5CA9" w:rsidP="004C179A">
      <w:pPr>
        <w:spacing w:after="120" w:line="276" w:lineRule="auto"/>
        <w:jc w:val="both"/>
      </w:pPr>
      <w:r>
        <w:t xml:space="preserve">Mariusza </w:t>
      </w:r>
      <w:proofErr w:type="spellStart"/>
      <w:r>
        <w:t>Soliwodę</w:t>
      </w:r>
      <w:proofErr w:type="spellEnd"/>
      <w:r w:rsidR="00953E29">
        <w:t xml:space="preserve"> – Wójta Gminy </w:t>
      </w:r>
      <w:r w:rsidR="00DE2DF7">
        <w:t>Wizna</w:t>
      </w:r>
      <w:r w:rsidR="00944FB8">
        <w:t xml:space="preserve"> </w:t>
      </w:r>
    </w:p>
    <w:p w14:paraId="21B771DA" w14:textId="15C5FEA5" w:rsidR="00C630B4" w:rsidRDefault="00C630B4" w:rsidP="004C179A">
      <w:pPr>
        <w:spacing w:after="120" w:line="276" w:lineRule="auto"/>
        <w:jc w:val="both"/>
      </w:pPr>
      <w:r w:rsidRPr="00B03199">
        <w:t>przy kontrasygn</w:t>
      </w:r>
      <w:r w:rsidR="00953E29">
        <w:t xml:space="preserve">acie Skarbnika – </w:t>
      </w:r>
      <w:r w:rsidR="00FC5CA9">
        <w:t>Moniki Elżbiety Rakowskiej,</w:t>
      </w:r>
    </w:p>
    <w:p w14:paraId="15978141" w14:textId="77777777" w:rsidR="00944FB8" w:rsidRDefault="00944FB8" w:rsidP="004C179A">
      <w:pPr>
        <w:spacing w:after="120" w:line="276" w:lineRule="auto"/>
        <w:jc w:val="both"/>
      </w:pPr>
      <w:r>
        <w:t>zwaną dalej</w:t>
      </w:r>
      <w:r>
        <w:rPr>
          <w:b/>
        </w:rPr>
        <w:t xml:space="preserve"> Zamawiającym,</w:t>
      </w:r>
      <w:r>
        <w:t xml:space="preserve"> </w:t>
      </w:r>
    </w:p>
    <w:p w14:paraId="704651E8" w14:textId="77777777" w:rsidR="00944FB8" w:rsidRDefault="00944FB8" w:rsidP="004C179A">
      <w:pPr>
        <w:spacing w:after="120" w:line="276" w:lineRule="auto"/>
        <w:jc w:val="both"/>
      </w:pPr>
      <w:r>
        <w:t>a</w:t>
      </w:r>
    </w:p>
    <w:p w14:paraId="54C1336E" w14:textId="77777777" w:rsidR="00944FB8" w:rsidRDefault="00944FB8" w:rsidP="004C179A">
      <w:pPr>
        <w:spacing w:after="120"/>
        <w:jc w:val="both"/>
      </w:pPr>
      <w:r>
        <w:t>………………………………………………………………….., reprezentowanym przez:</w:t>
      </w:r>
    </w:p>
    <w:p w14:paraId="12DEF06F" w14:textId="77777777" w:rsidR="00944FB8" w:rsidRDefault="00944FB8" w:rsidP="004C179A">
      <w:pPr>
        <w:spacing w:after="120" w:line="276" w:lineRule="auto"/>
        <w:jc w:val="both"/>
      </w:pPr>
      <w:r>
        <w:t>..................................................................................................................</w:t>
      </w:r>
    </w:p>
    <w:p w14:paraId="0DBA9444" w14:textId="77777777" w:rsidR="00944FB8" w:rsidRDefault="00944FB8" w:rsidP="004C179A">
      <w:pPr>
        <w:spacing w:after="120" w:line="276" w:lineRule="auto"/>
        <w:jc w:val="both"/>
        <w:rPr>
          <w:b/>
        </w:rPr>
      </w:pPr>
      <w:r>
        <w:t>zwanym dalej</w:t>
      </w:r>
      <w:r>
        <w:rPr>
          <w:b/>
        </w:rPr>
        <w:t xml:space="preserve"> Wykonawcą.</w:t>
      </w:r>
    </w:p>
    <w:p w14:paraId="49D6A22F" w14:textId="77777777" w:rsidR="00944FB8" w:rsidRDefault="00944FB8" w:rsidP="00944FB8">
      <w:pPr>
        <w:spacing w:line="276" w:lineRule="auto"/>
        <w:jc w:val="both"/>
      </w:pPr>
    </w:p>
    <w:p w14:paraId="4A18C8BB" w14:textId="0BB6E458" w:rsidR="00526E36" w:rsidRDefault="00944FB8" w:rsidP="00944FB8">
      <w:pPr>
        <w:spacing w:line="276" w:lineRule="auto"/>
        <w:jc w:val="both"/>
      </w:pPr>
      <w:r>
        <w:t xml:space="preserve">W wyniku dokonania przez Zamawiającego wyboru oferty Wykonawcy w postępowaniu prowadzonym w trybie przetargu nieograniczonego </w:t>
      </w:r>
      <w:r>
        <w:rPr>
          <w:szCs w:val="24"/>
        </w:rPr>
        <w:t xml:space="preserve">na dostawę </w:t>
      </w:r>
      <w:r w:rsidRPr="00313A40">
        <w:rPr>
          <w:szCs w:val="24"/>
        </w:rPr>
        <w:t xml:space="preserve">wraz z montażem </w:t>
      </w:r>
      <w:r w:rsidR="00B14BE0" w:rsidRPr="00313A40">
        <w:rPr>
          <w:szCs w:val="24"/>
        </w:rPr>
        <w:t xml:space="preserve">instalacji fotowoltaicznych na budynkach użyteczności publicznej w Gminie </w:t>
      </w:r>
      <w:r w:rsidR="00DE2DF7">
        <w:rPr>
          <w:color w:val="000000" w:themeColor="text1"/>
          <w:szCs w:val="24"/>
        </w:rPr>
        <w:t>Wizna</w:t>
      </w:r>
      <w:r w:rsidR="00FC3F40">
        <w:rPr>
          <w:szCs w:val="24"/>
        </w:rPr>
        <w:t xml:space="preserve"> </w:t>
      </w:r>
      <w:r>
        <w:rPr>
          <w:szCs w:val="24"/>
        </w:rPr>
        <w:t>(</w:t>
      </w:r>
      <w:r w:rsidR="005B712F">
        <w:t>znak sprawy: GNŚ.271.10.2020</w:t>
      </w:r>
      <w:r>
        <w:rPr>
          <w:szCs w:val="24"/>
        </w:rPr>
        <w:t>),</w:t>
      </w:r>
      <w:r>
        <w:t xml:space="preserve"> została zawarta umowa o następującej treści</w:t>
      </w:r>
      <w:r w:rsidR="00526E36">
        <w:t>:</w:t>
      </w:r>
    </w:p>
    <w:p w14:paraId="33D977BD" w14:textId="77777777" w:rsidR="00526E36" w:rsidRDefault="00526E36" w:rsidP="00526E36">
      <w:pPr>
        <w:spacing w:line="276" w:lineRule="auto"/>
        <w:jc w:val="center"/>
        <w:rPr>
          <w:b/>
        </w:rPr>
      </w:pPr>
    </w:p>
    <w:p w14:paraId="38D36447" w14:textId="77777777" w:rsidR="00526E36" w:rsidRDefault="00526E36" w:rsidP="00526E36">
      <w:pPr>
        <w:spacing w:line="276" w:lineRule="auto"/>
        <w:jc w:val="center"/>
        <w:rPr>
          <w:b/>
        </w:rPr>
      </w:pPr>
      <w:r>
        <w:rPr>
          <w:b/>
        </w:rPr>
        <w:t>§ 1</w:t>
      </w:r>
    </w:p>
    <w:p w14:paraId="20BAD0BC" w14:textId="62B21902" w:rsidR="00C32B3B" w:rsidRDefault="00526E36" w:rsidP="004175CD">
      <w:pPr>
        <w:pStyle w:val="Akapitzlist"/>
        <w:numPr>
          <w:ilvl w:val="6"/>
          <w:numId w:val="65"/>
        </w:numPr>
        <w:spacing w:line="276" w:lineRule="auto"/>
        <w:ind w:left="426"/>
        <w:jc w:val="both"/>
        <w:rPr>
          <w:szCs w:val="24"/>
        </w:rPr>
      </w:pPr>
      <w:r>
        <w:rPr>
          <w:szCs w:val="24"/>
        </w:rPr>
        <w:t>Zamawiający zleca a Wykonawca przyjmuje do wykonania przedmiot umowy obejmuj</w:t>
      </w:r>
      <w:r w:rsidR="005014E2">
        <w:rPr>
          <w:szCs w:val="24"/>
        </w:rPr>
        <w:t>ący</w:t>
      </w:r>
      <w:r>
        <w:rPr>
          <w:szCs w:val="24"/>
        </w:rPr>
        <w:t xml:space="preserve"> dostawę wraz z montażem </w:t>
      </w:r>
      <w:r w:rsidR="007E090C">
        <w:rPr>
          <w:szCs w:val="24"/>
        </w:rPr>
        <w:t>ośmiu</w:t>
      </w:r>
      <w:r>
        <w:rPr>
          <w:szCs w:val="24"/>
        </w:rPr>
        <w:t xml:space="preserve"> instalacji fotowoltaicznych służących do wyprodukowania energii elektrycznej w </w:t>
      </w:r>
      <w:r w:rsidR="00F92F3A">
        <w:rPr>
          <w:szCs w:val="24"/>
        </w:rPr>
        <w:t xml:space="preserve">następujących obiektach: </w:t>
      </w:r>
    </w:p>
    <w:p w14:paraId="617B70BE" w14:textId="77777777" w:rsidR="007376DB" w:rsidRPr="002F76D9" w:rsidRDefault="007376DB" w:rsidP="007376DB">
      <w:pPr>
        <w:pStyle w:val="Akapitzlist"/>
        <w:numPr>
          <w:ilvl w:val="0"/>
          <w:numId w:val="86"/>
        </w:numPr>
        <w:spacing w:line="276" w:lineRule="auto"/>
        <w:ind w:left="709"/>
        <w:jc w:val="both"/>
        <w:rPr>
          <w:szCs w:val="24"/>
        </w:rPr>
      </w:pPr>
      <w:r w:rsidRPr="00CB1070">
        <w:rPr>
          <w:color w:val="000000"/>
          <w:szCs w:val="24"/>
        </w:rPr>
        <w:t xml:space="preserve">Szkoła Podstawowa w Wiźnie, </w:t>
      </w:r>
      <w:r w:rsidRPr="002C13A2">
        <w:rPr>
          <w:color w:val="000000"/>
          <w:szCs w:val="24"/>
        </w:rPr>
        <w:t xml:space="preserve">pl. kpt. Władysława </w:t>
      </w:r>
      <w:proofErr w:type="spellStart"/>
      <w:r w:rsidRPr="002C13A2">
        <w:rPr>
          <w:color w:val="000000"/>
          <w:szCs w:val="24"/>
        </w:rPr>
        <w:t>Raginisa</w:t>
      </w:r>
      <w:proofErr w:type="spellEnd"/>
      <w:r w:rsidRPr="00CB1070">
        <w:rPr>
          <w:color w:val="000000"/>
          <w:szCs w:val="24"/>
        </w:rPr>
        <w:t xml:space="preserve"> 12, 18-430 Wizna</w:t>
      </w:r>
      <w:r w:rsidRPr="002F76D9">
        <w:rPr>
          <w:szCs w:val="24"/>
        </w:rPr>
        <w:t xml:space="preserve"> – </w:t>
      </w:r>
      <w:r w:rsidRPr="002F76D9">
        <w:rPr>
          <w:color w:val="000000"/>
          <w:szCs w:val="24"/>
        </w:rPr>
        <w:t xml:space="preserve">minimalna moc wyjściowa z paneli DC </w:t>
      </w:r>
      <w:r w:rsidRPr="00565E4A">
        <w:rPr>
          <w:color w:val="000000"/>
          <w:szCs w:val="24"/>
        </w:rPr>
        <w:t>41,07</w:t>
      </w:r>
      <w:r w:rsidRPr="00871C1B">
        <w:rPr>
          <w:color w:val="000000"/>
          <w:szCs w:val="24"/>
        </w:rPr>
        <w:t xml:space="preserve"> </w:t>
      </w:r>
      <w:proofErr w:type="spellStart"/>
      <w:r>
        <w:rPr>
          <w:color w:val="000000"/>
          <w:szCs w:val="24"/>
        </w:rPr>
        <w:t>k</w:t>
      </w:r>
      <w:r w:rsidRPr="002F76D9">
        <w:rPr>
          <w:color w:val="000000"/>
          <w:szCs w:val="24"/>
        </w:rPr>
        <w:t>Wp</w:t>
      </w:r>
      <w:proofErr w:type="spellEnd"/>
      <w:r w:rsidRPr="002F76D9">
        <w:rPr>
          <w:szCs w:val="24"/>
        </w:rPr>
        <w:t>;</w:t>
      </w:r>
    </w:p>
    <w:p w14:paraId="57A11AD7" w14:textId="77777777" w:rsidR="007376DB" w:rsidRPr="002F76D9" w:rsidRDefault="007376DB" w:rsidP="007376DB">
      <w:pPr>
        <w:pStyle w:val="Akapitzlist"/>
        <w:numPr>
          <w:ilvl w:val="0"/>
          <w:numId w:val="86"/>
        </w:numPr>
        <w:spacing w:line="276" w:lineRule="auto"/>
        <w:ind w:left="709"/>
        <w:jc w:val="both"/>
        <w:rPr>
          <w:szCs w:val="24"/>
        </w:rPr>
      </w:pPr>
      <w:r w:rsidRPr="00CB1070">
        <w:rPr>
          <w:color w:val="000000"/>
          <w:szCs w:val="24"/>
        </w:rPr>
        <w:t>Szkoła Podstawowa w Rutkach, Rutki 2, 18-430 Wizna</w:t>
      </w:r>
      <w:r w:rsidRPr="002F76D9">
        <w:rPr>
          <w:szCs w:val="24"/>
        </w:rPr>
        <w:t xml:space="preserve"> – </w:t>
      </w:r>
      <w:r w:rsidRPr="002F76D9">
        <w:rPr>
          <w:color w:val="000000"/>
          <w:szCs w:val="24"/>
        </w:rPr>
        <w:t xml:space="preserve">minimalna moc wyjściowa z paneli DC </w:t>
      </w:r>
      <w:r w:rsidRPr="0050293D">
        <w:rPr>
          <w:color w:val="000000"/>
          <w:szCs w:val="24"/>
        </w:rPr>
        <w:t>6,29</w:t>
      </w:r>
      <w:r>
        <w:rPr>
          <w:color w:val="000000"/>
          <w:szCs w:val="24"/>
        </w:rPr>
        <w:t xml:space="preserve"> </w:t>
      </w:r>
      <w:proofErr w:type="spellStart"/>
      <w:r>
        <w:rPr>
          <w:color w:val="000000"/>
          <w:szCs w:val="24"/>
        </w:rPr>
        <w:t>k</w:t>
      </w:r>
      <w:r w:rsidRPr="002F76D9">
        <w:rPr>
          <w:color w:val="000000"/>
          <w:szCs w:val="24"/>
        </w:rPr>
        <w:t>Wp</w:t>
      </w:r>
      <w:proofErr w:type="spellEnd"/>
      <w:r w:rsidRPr="002F76D9">
        <w:rPr>
          <w:szCs w:val="24"/>
        </w:rPr>
        <w:t>;</w:t>
      </w:r>
    </w:p>
    <w:p w14:paraId="5A8F8092" w14:textId="77777777" w:rsidR="007376DB" w:rsidRDefault="007376DB" w:rsidP="007376DB">
      <w:pPr>
        <w:pStyle w:val="Akapitzlist"/>
        <w:numPr>
          <w:ilvl w:val="0"/>
          <w:numId w:val="86"/>
        </w:numPr>
        <w:spacing w:line="276" w:lineRule="auto"/>
        <w:ind w:left="709"/>
        <w:jc w:val="both"/>
      </w:pPr>
      <w:r w:rsidRPr="00CB1070">
        <w:rPr>
          <w:szCs w:val="24"/>
        </w:rPr>
        <w:t>Szkoła Podstawowa w Starym Bożejewie, Stare Bożejewo 37, 18-430 Wizna</w:t>
      </w:r>
      <w:r w:rsidRPr="002F76D9">
        <w:rPr>
          <w:szCs w:val="24"/>
        </w:rPr>
        <w:t xml:space="preserve"> – minimalna moc wyjściowa z paneli DC </w:t>
      </w:r>
      <w:r w:rsidRPr="000D3FDA">
        <w:rPr>
          <w:szCs w:val="24"/>
        </w:rPr>
        <w:t>5,18</w:t>
      </w:r>
      <w:r>
        <w:rPr>
          <w:szCs w:val="24"/>
        </w:rPr>
        <w:t xml:space="preserve"> </w:t>
      </w:r>
      <w:proofErr w:type="spellStart"/>
      <w:r>
        <w:rPr>
          <w:szCs w:val="24"/>
        </w:rPr>
        <w:t>k</w:t>
      </w:r>
      <w:r w:rsidRPr="002F76D9">
        <w:rPr>
          <w:szCs w:val="24"/>
        </w:rPr>
        <w:t>Wp</w:t>
      </w:r>
      <w:proofErr w:type="spellEnd"/>
      <w:r>
        <w:t>;</w:t>
      </w:r>
    </w:p>
    <w:p w14:paraId="4E445268" w14:textId="77777777" w:rsidR="007376DB" w:rsidRPr="00CB1070" w:rsidRDefault="007376DB" w:rsidP="007376DB">
      <w:pPr>
        <w:pStyle w:val="Akapitzlist"/>
        <w:numPr>
          <w:ilvl w:val="0"/>
          <w:numId w:val="86"/>
        </w:numPr>
        <w:spacing w:line="276" w:lineRule="auto"/>
        <w:ind w:left="709"/>
        <w:jc w:val="both"/>
      </w:pPr>
      <w:r w:rsidRPr="00CB1070">
        <w:rPr>
          <w:szCs w:val="24"/>
        </w:rPr>
        <w:t xml:space="preserve">Urząd Gminy Wizna, </w:t>
      </w:r>
      <w:r w:rsidRPr="002C13A2">
        <w:rPr>
          <w:szCs w:val="24"/>
        </w:rPr>
        <w:t xml:space="preserve">pl. kpt. Władysława </w:t>
      </w:r>
      <w:proofErr w:type="spellStart"/>
      <w:r w:rsidRPr="002C13A2">
        <w:rPr>
          <w:szCs w:val="24"/>
        </w:rPr>
        <w:t>Raginisa</w:t>
      </w:r>
      <w:proofErr w:type="spellEnd"/>
      <w:r w:rsidRPr="002C13A2">
        <w:rPr>
          <w:szCs w:val="24"/>
        </w:rPr>
        <w:t xml:space="preserve"> </w:t>
      </w:r>
      <w:r w:rsidRPr="00CB1070">
        <w:rPr>
          <w:szCs w:val="24"/>
        </w:rPr>
        <w:t>35, 18-430 Wizna</w:t>
      </w:r>
      <w:r w:rsidRPr="002F76D9">
        <w:rPr>
          <w:szCs w:val="24"/>
        </w:rPr>
        <w:t xml:space="preserve"> – minimalna moc wyjściowa z paneli DC </w:t>
      </w:r>
      <w:r w:rsidRPr="00990939">
        <w:rPr>
          <w:szCs w:val="24"/>
        </w:rPr>
        <w:t>21,09</w:t>
      </w:r>
      <w:r>
        <w:rPr>
          <w:szCs w:val="24"/>
        </w:rPr>
        <w:t xml:space="preserve"> </w:t>
      </w:r>
      <w:proofErr w:type="spellStart"/>
      <w:r>
        <w:rPr>
          <w:szCs w:val="24"/>
        </w:rPr>
        <w:t>k</w:t>
      </w:r>
      <w:r w:rsidRPr="002F76D9">
        <w:rPr>
          <w:szCs w:val="24"/>
        </w:rPr>
        <w:t>Wp</w:t>
      </w:r>
      <w:proofErr w:type="spellEnd"/>
      <w:r>
        <w:rPr>
          <w:szCs w:val="24"/>
        </w:rPr>
        <w:t>;</w:t>
      </w:r>
    </w:p>
    <w:p w14:paraId="2E1A32CE" w14:textId="77777777" w:rsidR="007376DB" w:rsidRDefault="007376DB" w:rsidP="007376DB">
      <w:pPr>
        <w:pStyle w:val="Akapitzlist"/>
        <w:numPr>
          <w:ilvl w:val="0"/>
          <w:numId w:val="86"/>
        </w:numPr>
        <w:spacing w:line="276" w:lineRule="auto"/>
        <w:ind w:left="709"/>
        <w:jc w:val="both"/>
      </w:pPr>
      <w:r w:rsidRPr="00BB37BD">
        <w:t xml:space="preserve">Przedszkole w Wiźnie, </w:t>
      </w:r>
      <w:r w:rsidRPr="002C13A2">
        <w:t xml:space="preserve">pl. kpt. Władysława </w:t>
      </w:r>
      <w:proofErr w:type="spellStart"/>
      <w:r w:rsidRPr="002C13A2">
        <w:t>Raginisa</w:t>
      </w:r>
      <w:proofErr w:type="spellEnd"/>
      <w:r w:rsidRPr="002C13A2">
        <w:t xml:space="preserve"> </w:t>
      </w:r>
      <w:r w:rsidRPr="00BB37BD">
        <w:t>25, 18-430 Wizna</w:t>
      </w:r>
      <w:r w:rsidRPr="00CB1070">
        <w:t xml:space="preserve"> – minimalna moc wyjściowa z paneli DC </w:t>
      </w:r>
      <w:r w:rsidRPr="0064266A">
        <w:t>2,59</w:t>
      </w:r>
      <w:r>
        <w:t xml:space="preserve"> </w:t>
      </w:r>
      <w:proofErr w:type="spellStart"/>
      <w:r>
        <w:t>k</w:t>
      </w:r>
      <w:r w:rsidRPr="00CB1070">
        <w:t>Wp</w:t>
      </w:r>
      <w:proofErr w:type="spellEnd"/>
      <w:r w:rsidRPr="00CB1070">
        <w:t>;</w:t>
      </w:r>
    </w:p>
    <w:p w14:paraId="3E1BC634" w14:textId="77777777" w:rsidR="007376DB" w:rsidRDefault="007376DB" w:rsidP="007376DB">
      <w:pPr>
        <w:pStyle w:val="Akapitzlist"/>
        <w:numPr>
          <w:ilvl w:val="0"/>
          <w:numId w:val="86"/>
        </w:numPr>
        <w:spacing w:line="276" w:lineRule="auto"/>
        <w:ind w:left="709"/>
        <w:jc w:val="both"/>
      </w:pPr>
      <w:r w:rsidRPr="00BB37BD">
        <w:rPr>
          <w:lang w:bidi="pl-PL"/>
        </w:rPr>
        <w:lastRenderedPageBreak/>
        <w:t xml:space="preserve">Hydrofornia </w:t>
      </w:r>
      <w:r w:rsidRPr="00CE286F">
        <w:rPr>
          <w:lang w:bidi="pl-PL"/>
        </w:rPr>
        <w:t>w Wiźnie</w:t>
      </w:r>
      <w:r w:rsidRPr="00BB37BD">
        <w:rPr>
          <w:lang w:bidi="pl-PL"/>
        </w:rPr>
        <w:t xml:space="preserve">, 18-430 Wizna, nr </w:t>
      </w:r>
      <w:proofErr w:type="spellStart"/>
      <w:r w:rsidRPr="00BB37BD">
        <w:rPr>
          <w:lang w:bidi="pl-PL"/>
        </w:rPr>
        <w:t>ewid</w:t>
      </w:r>
      <w:proofErr w:type="spellEnd"/>
      <w:r w:rsidRPr="00BB37BD">
        <w:rPr>
          <w:lang w:bidi="pl-PL"/>
        </w:rPr>
        <w:t>. dz. 1146</w:t>
      </w:r>
      <w:r w:rsidRPr="00CB1070">
        <w:t xml:space="preserve"> – minimalna moc wyjściowa z paneli DC </w:t>
      </w:r>
      <w:r w:rsidRPr="008D0E1B">
        <w:t>7,48</w:t>
      </w:r>
      <w:r>
        <w:t xml:space="preserve"> </w:t>
      </w:r>
      <w:proofErr w:type="spellStart"/>
      <w:r>
        <w:t>k</w:t>
      </w:r>
      <w:r w:rsidRPr="00CB1070">
        <w:t>Wp</w:t>
      </w:r>
      <w:proofErr w:type="spellEnd"/>
      <w:r w:rsidRPr="00CB1070">
        <w:t>;</w:t>
      </w:r>
    </w:p>
    <w:p w14:paraId="4A8F89AA" w14:textId="77777777" w:rsidR="007376DB" w:rsidRDefault="007376DB" w:rsidP="007376DB">
      <w:pPr>
        <w:pStyle w:val="Akapitzlist"/>
        <w:numPr>
          <w:ilvl w:val="0"/>
          <w:numId w:val="86"/>
        </w:numPr>
        <w:spacing w:line="276" w:lineRule="auto"/>
        <w:ind w:left="709"/>
        <w:jc w:val="both"/>
      </w:pPr>
      <w:r w:rsidRPr="00BB37BD">
        <w:rPr>
          <w:lang w:bidi="pl-PL"/>
        </w:rPr>
        <w:t>Hydrofornia w Star</w:t>
      </w:r>
      <w:r>
        <w:rPr>
          <w:lang w:bidi="pl-PL"/>
        </w:rPr>
        <w:t>ym Bożejewie</w:t>
      </w:r>
      <w:r w:rsidRPr="00BB37BD">
        <w:rPr>
          <w:lang w:bidi="pl-PL"/>
        </w:rPr>
        <w:t xml:space="preserve">, 18-430 Wizna, nr </w:t>
      </w:r>
      <w:proofErr w:type="spellStart"/>
      <w:r w:rsidRPr="00BB37BD">
        <w:rPr>
          <w:lang w:bidi="pl-PL"/>
        </w:rPr>
        <w:t>ewid</w:t>
      </w:r>
      <w:proofErr w:type="spellEnd"/>
      <w:r w:rsidRPr="00BB37BD">
        <w:rPr>
          <w:lang w:bidi="pl-PL"/>
        </w:rPr>
        <w:t>. dz. 47/1</w:t>
      </w:r>
      <w:r w:rsidRPr="00CB1070">
        <w:t xml:space="preserve"> – minimalna moc wyjściowa z paneli DC </w:t>
      </w:r>
      <w:r w:rsidRPr="005F4450">
        <w:t>21,28</w:t>
      </w:r>
      <w:r>
        <w:t xml:space="preserve"> </w:t>
      </w:r>
      <w:proofErr w:type="spellStart"/>
      <w:r>
        <w:t>k</w:t>
      </w:r>
      <w:r w:rsidRPr="00CB1070">
        <w:t>Wp</w:t>
      </w:r>
      <w:proofErr w:type="spellEnd"/>
      <w:r w:rsidRPr="00CB1070">
        <w:t>;</w:t>
      </w:r>
    </w:p>
    <w:p w14:paraId="268C2155" w14:textId="7FA11140" w:rsidR="00C32B3B" w:rsidRPr="007376DB" w:rsidRDefault="007376DB" w:rsidP="007376DB">
      <w:pPr>
        <w:pStyle w:val="Akapitzlist"/>
        <w:numPr>
          <w:ilvl w:val="0"/>
          <w:numId w:val="86"/>
        </w:numPr>
        <w:spacing w:line="276" w:lineRule="auto"/>
        <w:ind w:left="709"/>
        <w:jc w:val="both"/>
      </w:pPr>
      <w:r w:rsidRPr="00BB37BD">
        <w:rPr>
          <w:lang w:bidi="pl-PL"/>
        </w:rPr>
        <w:t xml:space="preserve">Oczyszczalnia ścieków </w:t>
      </w:r>
      <w:r w:rsidRPr="00CE286F">
        <w:rPr>
          <w:lang w:bidi="pl-PL"/>
        </w:rPr>
        <w:t>w Wiźnie</w:t>
      </w:r>
      <w:r w:rsidRPr="00BB37BD">
        <w:rPr>
          <w:lang w:bidi="pl-PL"/>
        </w:rPr>
        <w:t xml:space="preserve">, 18-430 Wizna, nr </w:t>
      </w:r>
      <w:proofErr w:type="spellStart"/>
      <w:r w:rsidRPr="00BB37BD">
        <w:rPr>
          <w:lang w:bidi="pl-PL"/>
        </w:rPr>
        <w:t>ewid</w:t>
      </w:r>
      <w:proofErr w:type="spellEnd"/>
      <w:r w:rsidRPr="00BB37BD">
        <w:rPr>
          <w:lang w:bidi="pl-PL"/>
        </w:rPr>
        <w:t>. dz. 1542/1, 1541/1</w:t>
      </w:r>
      <w:r w:rsidRPr="00CB1070">
        <w:t xml:space="preserve"> – minimalna moc wyjściowa z paneli DC </w:t>
      </w:r>
      <w:r w:rsidRPr="00F6500A">
        <w:t>31,3</w:t>
      </w:r>
      <w:r>
        <w:t xml:space="preserve">0 </w:t>
      </w:r>
      <w:proofErr w:type="spellStart"/>
      <w:r>
        <w:t>k</w:t>
      </w:r>
      <w:r w:rsidRPr="00CB1070">
        <w:t>Wp</w:t>
      </w:r>
      <w:proofErr w:type="spellEnd"/>
      <w:r>
        <w:t>.</w:t>
      </w:r>
    </w:p>
    <w:p w14:paraId="68E78987" w14:textId="51052530" w:rsidR="00526E36" w:rsidRPr="00D7549B" w:rsidRDefault="00526E36" w:rsidP="007376DB">
      <w:pPr>
        <w:pStyle w:val="Akapitzlist"/>
        <w:numPr>
          <w:ilvl w:val="6"/>
          <w:numId w:val="65"/>
        </w:numPr>
        <w:spacing w:line="276" w:lineRule="auto"/>
        <w:ind w:left="426"/>
        <w:jc w:val="both"/>
        <w:rPr>
          <w:szCs w:val="24"/>
        </w:rPr>
      </w:pPr>
      <w:r w:rsidRPr="00C32B3B">
        <w:rPr>
          <w:szCs w:val="24"/>
        </w:rPr>
        <w:t xml:space="preserve">Zadanie określone w ust. 1 </w:t>
      </w:r>
      <w:r w:rsidR="00D7549B" w:rsidRPr="00D7549B">
        <w:rPr>
          <w:szCs w:val="24"/>
        </w:rPr>
        <w:t xml:space="preserve">w zakresie dotyczącym Szkoły Podstawowej w Wiźnie, Szkoły Podstawowej w Rutkach, Szkoły Podstawowej w Starym Bożejewie, Urzędu Gminy Wizna oraz Przedszkola w Wiźnie </w:t>
      </w:r>
      <w:r w:rsidR="00D7549B" w:rsidRPr="00C32B3B">
        <w:rPr>
          <w:szCs w:val="24"/>
        </w:rPr>
        <w:t xml:space="preserve">jest realizowane </w:t>
      </w:r>
      <w:r w:rsidR="00D7549B" w:rsidRPr="00D7549B">
        <w:rPr>
          <w:szCs w:val="24"/>
        </w:rPr>
        <w:t xml:space="preserve">z </w:t>
      </w:r>
      <w:r w:rsidR="00791EF7">
        <w:rPr>
          <w:szCs w:val="24"/>
        </w:rPr>
        <w:t>udziałem środków pochodzących z </w:t>
      </w:r>
      <w:r w:rsidR="00D7549B" w:rsidRPr="00D7549B">
        <w:rPr>
          <w:szCs w:val="24"/>
        </w:rPr>
        <w:t>Europejskiego Funduszu Rozwoju Regionalnego na po</w:t>
      </w:r>
      <w:r w:rsidR="00791EF7">
        <w:rPr>
          <w:szCs w:val="24"/>
        </w:rPr>
        <w:t>dstawie projektu pn.:</w:t>
      </w:r>
      <w:bookmarkStart w:id="5" w:name="_GoBack"/>
      <w:bookmarkEnd w:id="5"/>
      <w:r w:rsidR="00791EF7">
        <w:rPr>
          <w:szCs w:val="24"/>
        </w:rPr>
        <w:t xml:space="preserve"> „Dostawa i </w:t>
      </w:r>
      <w:r w:rsidR="00D7549B" w:rsidRPr="00D7549B">
        <w:rPr>
          <w:szCs w:val="24"/>
        </w:rPr>
        <w:t xml:space="preserve">montaż instalacji fotowoltaicznych na budynkach użyteczności publicznej w Gminie Wizna” realizowanego w ramach Regionalnego Programu Operacyjnego Województwa Podlaskiego na lata 2014-2020, Oś Priorytetowa V Gospodarka niskoemisyjna Działanie 5.1 Energetyka oparta na odnawialnych źródłach energii, nr wniosku </w:t>
      </w:r>
      <w:r w:rsidR="00D7549B" w:rsidRPr="00D7549B">
        <w:rPr>
          <w:bCs/>
          <w:szCs w:val="24"/>
        </w:rPr>
        <w:t>RPO.05.01.00-20-0631/19.</w:t>
      </w:r>
    </w:p>
    <w:p w14:paraId="4D3A7F71" w14:textId="03AF83EA" w:rsidR="00D7549B" w:rsidRPr="00AE27F9" w:rsidRDefault="00D7549B" w:rsidP="007376DB">
      <w:pPr>
        <w:pStyle w:val="Akapitzlist"/>
        <w:numPr>
          <w:ilvl w:val="6"/>
          <w:numId w:val="65"/>
        </w:numPr>
        <w:spacing w:line="276" w:lineRule="auto"/>
        <w:ind w:left="426"/>
        <w:jc w:val="both"/>
        <w:rPr>
          <w:szCs w:val="24"/>
        </w:rPr>
      </w:pPr>
      <w:r w:rsidRPr="00C32B3B">
        <w:rPr>
          <w:szCs w:val="24"/>
        </w:rPr>
        <w:t>Zadanie określone w ust. 1</w:t>
      </w:r>
      <w:r>
        <w:rPr>
          <w:szCs w:val="24"/>
        </w:rPr>
        <w:t xml:space="preserve"> </w:t>
      </w:r>
      <w:r w:rsidRPr="00250998">
        <w:rPr>
          <w:color w:val="000000"/>
          <w:szCs w:val="24"/>
        </w:rPr>
        <w:t>w zakresie dotyczącym h</w:t>
      </w:r>
      <w:r w:rsidRPr="00250998">
        <w:rPr>
          <w:lang w:bidi="pl-PL"/>
        </w:rPr>
        <w:t>ydroforni w Wiźnie, hydroforni w Starym Bożejewie oraz oczyszczalni ścieków w Wiźnie</w:t>
      </w:r>
      <w:r w:rsidRPr="00250998">
        <w:rPr>
          <w:color w:val="000000"/>
          <w:szCs w:val="24"/>
        </w:rPr>
        <w:t xml:space="preserve"> </w:t>
      </w:r>
      <w:r w:rsidRPr="00C32B3B">
        <w:rPr>
          <w:szCs w:val="24"/>
        </w:rPr>
        <w:t xml:space="preserve">jest realizowane </w:t>
      </w:r>
      <w:r w:rsidRPr="00250998">
        <w:rPr>
          <w:color w:val="000000"/>
          <w:szCs w:val="24"/>
        </w:rPr>
        <w:t>ze środków Unii Europejskiej oraz budżetu państwa w ramach Programu Rozwoju Obszarów Wiejskich na lata 2014-2020 na podstawie projektu pn. „</w:t>
      </w:r>
      <w:r w:rsidRPr="00250998">
        <w:rPr>
          <w:szCs w:val="24"/>
        </w:rPr>
        <w:t>Poprawa jakości i dostępności usług zaopatrzenia w wodę oraz odbioru ścieków bytowych w gminie Wizna wraz z montażem instalacji fotowoltaicznych w stacjach uzdatniania wody w Wiźnie i Starym Bożejewie oraz oczyszczalni ścieków w Wiźnie</w:t>
      </w:r>
      <w:r w:rsidRPr="00250998">
        <w:rPr>
          <w:color w:val="000000"/>
          <w:szCs w:val="24"/>
        </w:rPr>
        <w:t>” realizowanego w ramach Działania 7 Podstawowe usługi i odnowa wsi na obszarach wiejskich Operacja</w:t>
      </w:r>
      <w:r>
        <w:rPr>
          <w:color w:val="000000"/>
          <w:szCs w:val="24"/>
        </w:rPr>
        <w:t xml:space="preserve"> typu</w:t>
      </w:r>
      <w:r w:rsidRPr="00250998">
        <w:rPr>
          <w:color w:val="000000"/>
          <w:szCs w:val="24"/>
        </w:rPr>
        <w:t xml:space="preserve"> 7.2.2 Gospodarka wodno-ściekowa</w:t>
      </w:r>
      <w:r>
        <w:rPr>
          <w:color w:val="000000"/>
          <w:szCs w:val="24"/>
        </w:rPr>
        <w:t>.</w:t>
      </w:r>
    </w:p>
    <w:p w14:paraId="1593DD1B" w14:textId="1122507B" w:rsidR="00526E36" w:rsidRDefault="00526E36" w:rsidP="00C32B3B">
      <w:pPr>
        <w:pStyle w:val="Akapitzlist"/>
        <w:numPr>
          <w:ilvl w:val="6"/>
          <w:numId w:val="65"/>
        </w:numPr>
        <w:spacing w:line="276" w:lineRule="auto"/>
        <w:ind w:left="426"/>
        <w:jc w:val="both"/>
        <w:rPr>
          <w:szCs w:val="24"/>
        </w:rPr>
      </w:pPr>
      <w:r w:rsidRPr="00C32B3B">
        <w:rPr>
          <w:szCs w:val="24"/>
        </w:rPr>
        <w:t>Wykonawca zobowiązuje się do kompleksowej realizacji zam</w:t>
      </w:r>
      <w:r w:rsidR="00BF64E2">
        <w:rPr>
          <w:szCs w:val="24"/>
        </w:rPr>
        <w:t>ówienia określonego w ust. 1, w  </w:t>
      </w:r>
      <w:r w:rsidRPr="00C32B3B">
        <w:rPr>
          <w:szCs w:val="24"/>
        </w:rPr>
        <w:t xml:space="preserve">tym do </w:t>
      </w:r>
      <w:r w:rsidR="00B7548B" w:rsidRPr="00C32B3B">
        <w:rPr>
          <w:szCs w:val="24"/>
        </w:rPr>
        <w:t>uruchomienia</w:t>
      </w:r>
      <w:r w:rsidRPr="00C32B3B">
        <w:rPr>
          <w:szCs w:val="24"/>
        </w:rPr>
        <w:t xml:space="preserve"> instalacji </w:t>
      </w:r>
      <w:r w:rsidR="00B7548B" w:rsidRPr="00C32B3B">
        <w:rPr>
          <w:szCs w:val="24"/>
        </w:rPr>
        <w:t>oraz poinstruowania</w:t>
      </w:r>
      <w:r w:rsidRPr="00C32B3B">
        <w:rPr>
          <w:szCs w:val="24"/>
        </w:rPr>
        <w:t xml:space="preserve"> </w:t>
      </w:r>
      <w:r w:rsidR="00673C5A" w:rsidRPr="00F756B2">
        <w:rPr>
          <w:color w:val="000000" w:themeColor="text1"/>
          <w:szCs w:val="24"/>
        </w:rPr>
        <w:t>Z</w:t>
      </w:r>
      <w:r w:rsidR="00683B26" w:rsidRPr="00F756B2">
        <w:rPr>
          <w:color w:val="000000" w:themeColor="text1"/>
          <w:szCs w:val="24"/>
        </w:rPr>
        <w:t>amawiającego</w:t>
      </w:r>
      <w:r w:rsidR="00683B26">
        <w:rPr>
          <w:szCs w:val="24"/>
        </w:rPr>
        <w:t xml:space="preserve"> </w:t>
      </w:r>
      <w:r w:rsidRPr="00C32B3B">
        <w:rPr>
          <w:szCs w:val="24"/>
        </w:rPr>
        <w:t>w zakresie</w:t>
      </w:r>
      <w:r w:rsidR="00B7548B" w:rsidRPr="00C32B3B">
        <w:rPr>
          <w:szCs w:val="24"/>
        </w:rPr>
        <w:t xml:space="preserve"> jej</w:t>
      </w:r>
      <w:r w:rsidRPr="00C32B3B">
        <w:rPr>
          <w:szCs w:val="24"/>
        </w:rPr>
        <w:t xml:space="preserve"> obsługi i eksploatacji.</w:t>
      </w:r>
    </w:p>
    <w:p w14:paraId="64961F36" w14:textId="77777777" w:rsidR="00526E36" w:rsidRDefault="00526E36" w:rsidP="00C32B3B">
      <w:pPr>
        <w:pStyle w:val="Akapitzlist"/>
        <w:numPr>
          <w:ilvl w:val="6"/>
          <w:numId w:val="65"/>
        </w:numPr>
        <w:spacing w:line="276" w:lineRule="auto"/>
        <w:ind w:left="426"/>
        <w:jc w:val="both"/>
        <w:rPr>
          <w:szCs w:val="24"/>
        </w:rPr>
      </w:pPr>
      <w:r w:rsidRPr="00C32B3B">
        <w:rPr>
          <w:szCs w:val="24"/>
        </w:rPr>
        <w:t>W terminie 14 dni od podpisania umowy Wykonawca zobowiązuje się przedłożyć Zamawiającemu harmonogram realizacji zadania, który będzie podlegał akceptacji Zamawiającego.</w:t>
      </w:r>
    </w:p>
    <w:p w14:paraId="6E38429D" w14:textId="37EEEFF6" w:rsidR="00526E36" w:rsidRDefault="00526E36" w:rsidP="00C32B3B">
      <w:pPr>
        <w:pStyle w:val="Akapitzlist"/>
        <w:numPr>
          <w:ilvl w:val="6"/>
          <w:numId w:val="65"/>
        </w:numPr>
        <w:spacing w:line="276" w:lineRule="auto"/>
        <w:ind w:left="426"/>
        <w:jc w:val="both"/>
        <w:rPr>
          <w:szCs w:val="24"/>
        </w:rPr>
      </w:pPr>
      <w:r w:rsidRPr="00C32B3B">
        <w:rPr>
          <w:szCs w:val="24"/>
        </w:rPr>
        <w:t>Przedmiot umowy zostanie wykonany przez Wykonawcę w zakresie i sposób zgodny z opisem przedmiotu zamówienia stanowiącym załącznik</w:t>
      </w:r>
      <w:r w:rsidR="00D7549B">
        <w:rPr>
          <w:szCs w:val="24"/>
        </w:rPr>
        <w:t>i</w:t>
      </w:r>
      <w:r w:rsidRPr="00C32B3B">
        <w:rPr>
          <w:szCs w:val="24"/>
        </w:rPr>
        <w:t xml:space="preserve"> </w:t>
      </w:r>
      <w:r w:rsidR="0077631C" w:rsidRPr="00C32B3B">
        <w:rPr>
          <w:szCs w:val="24"/>
        </w:rPr>
        <w:t>n</w:t>
      </w:r>
      <w:r w:rsidRPr="00C32B3B">
        <w:rPr>
          <w:szCs w:val="24"/>
        </w:rPr>
        <w:t xml:space="preserve">r </w:t>
      </w:r>
      <w:r w:rsidR="00C73550" w:rsidRPr="005F3960">
        <w:rPr>
          <w:szCs w:val="24"/>
        </w:rPr>
        <w:t>2</w:t>
      </w:r>
      <w:r w:rsidR="00D7549B" w:rsidRPr="005F3960">
        <w:rPr>
          <w:szCs w:val="24"/>
        </w:rPr>
        <w:t>a – 2d</w:t>
      </w:r>
      <w:r w:rsidRPr="00C32B3B">
        <w:rPr>
          <w:szCs w:val="24"/>
        </w:rPr>
        <w:t xml:space="preserve"> do SIWZ oraz obowiązującymi przepisami prawa w tym zakresie.</w:t>
      </w:r>
    </w:p>
    <w:p w14:paraId="34F74B26" w14:textId="3222A853" w:rsidR="00526E36" w:rsidRPr="00C32B3B" w:rsidRDefault="00526E36" w:rsidP="00C32B3B">
      <w:pPr>
        <w:pStyle w:val="Akapitzlist"/>
        <w:numPr>
          <w:ilvl w:val="6"/>
          <w:numId w:val="65"/>
        </w:numPr>
        <w:spacing w:line="276" w:lineRule="auto"/>
        <w:ind w:left="426"/>
        <w:jc w:val="both"/>
        <w:rPr>
          <w:szCs w:val="24"/>
        </w:rPr>
      </w:pPr>
      <w:r w:rsidRPr="00C32B3B">
        <w:rPr>
          <w:iCs/>
          <w:szCs w:val="24"/>
        </w:rPr>
        <w:t xml:space="preserve">Wykonawca dostarczy </w:t>
      </w:r>
      <w:r w:rsidR="00673C5A" w:rsidRPr="004122F3">
        <w:rPr>
          <w:iCs/>
          <w:color w:val="000000" w:themeColor="text1"/>
          <w:szCs w:val="24"/>
        </w:rPr>
        <w:t>Z</w:t>
      </w:r>
      <w:r w:rsidR="00683B26" w:rsidRPr="004122F3">
        <w:rPr>
          <w:iCs/>
          <w:color w:val="000000" w:themeColor="text1"/>
          <w:szCs w:val="24"/>
        </w:rPr>
        <w:t>amawiającemu</w:t>
      </w:r>
      <w:r w:rsidR="00683B26">
        <w:rPr>
          <w:iCs/>
          <w:szCs w:val="24"/>
        </w:rPr>
        <w:t xml:space="preserve"> </w:t>
      </w:r>
      <w:r w:rsidR="00683B26" w:rsidRPr="00C32B3B">
        <w:rPr>
          <w:iCs/>
          <w:szCs w:val="24"/>
        </w:rPr>
        <w:t xml:space="preserve">schemat </w:t>
      </w:r>
      <w:r w:rsidR="00683B26">
        <w:rPr>
          <w:iCs/>
          <w:szCs w:val="24"/>
        </w:rPr>
        <w:t>instalacji</w:t>
      </w:r>
      <w:r w:rsidRPr="00C32B3B">
        <w:rPr>
          <w:iCs/>
          <w:szCs w:val="24"/>
        </w:rPr>
        <w:t>, opis działania, instrukcje użytkowania i konserwacji, wykaz zamontowanych urządzeń oraz przeszkoli w zakresie jej prawidłowego użytkowania oraz postępowania na wypadek wykrycia awarii.</w:t>
      </w:r>
    </w:p>
    <w:p w14:paraId="0E0AC028" w14:textId="77777777" w:rsidR="00526E36" w:rsidRPr="00C32B3B" w:rsidRDefault="00526E36" w:rsidP="00C32B3B">
      <w:pPr>
        <w:pStyle w:val="Akapitzlist"/>
        <w:numPr>
          <w:ilvl w:val="6"/>
          <w:numId w:val="65"/>
        </w:numPr>
        <w:spacing w:line="276" w:lineRule="auto"/>
        <w:ind w:left="426"/>
        <w:jc w:val="both"/>
        <w:rPr>
          <w:szCs w:val="24"/>
        </w:rPr>
      </w:pPr>
      <w:r w:rsidRPr="00C32B3B">
        <w:rPr>
          <w:iCs/>
          <w:szCs w:val="24"/>
        </w:rPr>
        <w:t>Wykonawca zobowiązuje się do</w:t>
      </w:r>
      <w:r w:rsidRPr="00C32B3B">
        <w:rPr>
          <w:szCs w:val="24"/>
        </w:rPr>
        <w:t>:</w:t>
      </w:r>
    </w:p>
    <w:p w14:paraId="4D7A7FB8" w14:textId="77777777" w:rsidR="00526E36" w:rsidRPr="00B737A3" w:rsidRDefault="00526E36" w:rsidP="004175CD">
      <w:pPr>
        <w:pStyle w:val="Tekstpodstawowywcity"/>
        <w:numPr>
          <w:ilvl w:val="0"/>
          <w:numId w:val="74"/>
        </w:numPr>
        <w:suppressAutoHyphens/>
        <w:spacing w:line="276" w:lineRule="auto"/>
        <w:jc w:val="both"/>
        <w:rPr>
          <w:szCs w:val="24"/>
        </w:rPr>
      </w:pPr>
      <w:r>
        <w:rPr>
          <w:szCs w:val="24"/>
        </w:rPr>
        <w:t>poinformowania dystrybutora energii elektrycznej o planow</w:t>
      </w:r>
      <w:r w:rsidR="00040369">
        <w:rPr>
          <w:szCs w:val="24"/>
        </w:rPr>
        <w:t>an</w:t>
      </w:r>
      <w:r>
        <w:rPr>
          <w:szCs w:val="24"/>
        </w:rPr>
        <w:t>ej ilości montażu nowych instalacji fotowoltaicznych oraz o planowanym terminie ich wykonania;</w:t>
      </w:r>
    </w:p>
    <w:p w14:paraId="6F8290BB" w14:textId="77777777" w:rsidR="00526E36" w:rsidRPr="00B737A3" w:rsidRDefault="00526E36" w:rsidP="004175CD">
      <w:pPr>
        <w:pStyle w:val="Tekstpodstawowywcity"/>
        <w:numPr>
          <w:ilvl w:val="0"/>
          <w:numId w:val="74"/>
        </w:numPr>
        <w:suppressAutoHyphens/>
        <w:spacing w:line="276" w:lineRule="auto"/>
        <w:jc w:val="both"/>
      </w:pPr>
      <w:r w:rsidRPr="00B737A3">
        <w:rPr>
          <w:bCs/>
        </w:rPr>
        <w:t>weryfikacj</w:t>
      </w:r>
      <w:r>
        <w:rPr>
          <w:bCs/>
        </w:rPr>
        <w:t>i</w:t>
      </w:r>
      <w:r w:rsidRPr="00B737A3">
        <w:rPr>
          <w:bCs/>
        </w:rPr>
        <w:t xml:space="preserve"> stanu instalacji elektrycznej obiektu oraz </w:t>
      </w:r>
      <w:r w:rsidR="002B030D">
        <w:rPr>
          <w:bCs/>
        </w:rPr>
        <w:t xml:space="preserve">wykonania </w:t>
      </w:r>
      <w:r w:rsidRPr="00B737A3">
        <w:rPr>
          <w:bCs/>
        </w:rPr>
        <w:t>pomiar</w:t>
      </w:r>
      <w:r w:rsidR="002B030D">
        <w:rPr>
          <w:bCs/>
        </w:rPr>
        <w:t>ów</w:t>
      </w:r>
      <w:r w:rsidRPr="00B737A3">
        <w:rPr>
          <w:bCs/>
        </w:rPr>
        <w:t xml:space="preserve"> rezystancji uziemienia </w:t>
      </w:r>
      <w:r w:rsidR="002B030D">
        <w:rPr>
          <w:bCs/>
        </w:rPr>
        <w:t>i</w:t>
      </w:r>
      <w:r w:rsidRPr="00B737A3">
        <w:rPr>
          <w:bCs/>
        </w:rPr>
        <w:t xml:space="preserve"> rezystancji izolacji</w:t>
      </w:r>
      <w:r w:rsidR="002B030D">
        <w:rPr>
          <w:bCs/>
        </w:rPr>
        <w:t xml:space="preserve"> wraz z dostarczeniem </w:t>
      </w:r>
      <w:r w:rsidRPr="00B737A3">
        <w:rPr>
          <w:bCs/>
        </w:rPr>
        <w:t>protokoł</w:t>
      </w:r>
      <w:r w:rsidR="002B030D">
        <w:rPr>
          <w:bCs/>
        </w:rPr>
        <w:t xml:space="preserve">ów z </w:t>
      </w:r>
      <w:r w:rsidR="00C71249">
        <w:rPr>
          <w:bCs/>
        </w:rPr>
        <w:t>wykonanych</w:t>
      </w:r>
      <w:r w:rsidRPr="00B737A3">
        <w:rPr>
          <w:bCs/>
        </w:rPr>
        <w:t xml:space="preserve"> pomiarów;</w:t>
      </w:r>
    </w:p>
    <w:p w14:paraId="7EF73C6F" w14:textId="77777777" w:rsidR="00526E36" w:rsidRPr="00B737A3" w:rsidRDefault="00526E36" w:rsidP="004175CD">
      <w:pPr>
        <w:pStyle w:val="Tekstpodstawowywcity"/>
        <w:numPr>
          <w:ilvl w:val="0"/>
          <w:numId w:val="74"/>
        </w:numPr>
        <w:suppressAutoHyphens/>
        <w:spacing w:line="276" w:lineRule="auto"/>
        <w:jc w:val="both"/>
      </w:pPr>
      <w:r w:rsidRPr="00B737A3">
        <w:rPr>
          <w:bCs/>
        </w:rPr>
        <w:t>modernizacj</w:t>
      </w:r>
      <w:r>
        <w:rPr>
          <w:bCs/>
        </w:rPr>
        <w:t>i</w:t>
      </w:r>
      <w:r w:rsidRPr="00B737A3">
        <w:rPr>
          <w:bCs/>
        </w:rPr>
        <w:t xml:space="preserve"> w niezbędnym zakresie istniejącej instalacji elektrycznej;</w:t>
      </w:r>
    </w:p>
    <w:p w14:paraId="6DD65ABE" w14:textId="7FFD68DD" w:rsidR="00526E36" w:rsidRPr="001E0B57" w:rsidRDefault="00526E36" w:rsidP="004175CD">
      <w:pPr>
        <w:pStyle w:val="Tekstpodstawowywcity"/>
        <w:numPr>
          <w:ilvl w:val="0"/>
          <w:numId w:val="74"/>
        </w:numPr>
        <w:suppressAutoHyphens/>
        <w:spacing w:line="276" w:lineRule="auto"/>
        <w:jc w:val="both"/>
      </w:pPr>
      <w:r>
        <w:rPr>
          <w:szCs w:val="24"/>
        </w:rPr>
        <w:t xml:space="preserve">przyłączenia instalacji </w:t>
      </w:r>
      <w:r w:rsidR="002B030D">
        <w:rPr>
          <w:szCs w:val="24"/>
        </w:rPr>
        <w:t xml:space="preserve">fotowoltaicznych </w:t>
      </w:r>
      <w:r>
        <w:rPr>
          <w:szCs w:val="24"/>
        </w:rPr>
        <w:t xml:space="preserve">do sieci elektroenergetycznej wraz z uzyskaniem w imieniu </w:t>
      </w:r>
      <w:r w:rsidR="001A02EF" w:rsidRPr="004122F3">
        <w:rPr>
          <w:color w:val="000000" w:themeColor="text1"/>
          <w:szCs w:val="24"/>
        </w:rPr>
        <w:t>Zamawiającego</w:t>
      </w:r>
      <w:r>
        <w:rPr>
          <w:szCs w:val="24"/>
        </w:rPr>
        <w:t xml:space="preserve"> instalacji warunków przyłączenia oraz innych niezbędnych dokumentów formalno- prawnych;</w:t>
      </w:r>
    </w:p>
    <w:p w14:paraId="536424EE" w14:textId="77777777" w:rsidR="002B030D" w:rsidRPr="001E0B57" w:rsidRDefault="00526E36" w:rsidP="00ED43E8">
      <w:pPr>
        <w:pStyle w:val="Tekstpodstawowywcity"/>
        <w:numPr>
          <w:ilvl w:val="0"/>
          <w:numId w:val="74"/>
        </w:numPr>
        <w:suppressAutoHyphens/>
        <w:spacing w:line="276" w:lineRule="auto"/>
        <w:jc w:val="both"/>
      </w:pPr>
      <w:r w:rsidRPr="001E0B57">
        <w:rPr>
          <w:bCs/>
        </w:rPr>
        <w:t>przeprowadzenia w niezbędnym zakresie prób eksploatacyjnych i regulacji we współpracy z</w:t>
      </w:r>
      <w:r w:rsidR="00ED43E8">
        <w:rPr>
          <w:bCs/>
        </w:rPr>
        <w:t xml:space="preserve"> operatorem sieci energetycznej.</w:t>
      </w:r>
    </w:p>
    <w:p w14:paraId="43E9ACAE" w14:textId="77777777" w:rsidR="00526E36" w:rsidRDefault="00526E36" w:rsidP="00526E36">
      <w:pPr>
        <w:pStyle w:val="Akapitzlist"/>
        <w:spacing w:line="276" w:lineRule="auto"/>
        <w:ind w:left="0"/>
        <w:jc w:val="center"/>
        <w:rPr>
          <w:b/>
          <w:szCs w:val="24"/>
        </w:rPr>
      </w:pPr>
    </w:p>
    <w:p w14:paraId="76927077" w14:textId="77777777" w:rsidR="00526E36" w:rsidRDefault="00526E36" w:rsidP="00526E36">
      <w:pPr>
        <w:pStyle w:val="Akapitzlist"/>
        <w:spacing w:line="276" w:lineRule="auto"/>
        <w:ind w:left="0"/>
        <w:jc w:val="center"/>
        <w:rPr>
          <w:b/>
          <w:szCs w:val="24"/>
        </w:rPr>
      </w:pPr>
      <w:r>
        <w:rPr>
          <w:b/>
          <w:szCs w:val="24"/>
        </w:rPr>
        <w:t>§ 2</w:t>
      </w:r>
    </w:p>
    <w:p w14:paraId="6AF17C97" w14:textId="77777777" w:rsidR="00526E36" w:rsidRDefault="00526E36" w:rsidP="004175CD">
      <w:pPr>
        <w:pStyle w:val="Akapitzlist"/>
        <w:numPr>
          <w:ilvl w:val="1"/>
          <w:numId w:val="83"/>
        </w:numPr>
        <w:spacing w:line="276" w:lineRule="auto"/>
        <w:ind w:left="426"/>
        <w:jc w:val="both"/>
        <w:rPr>
          <w:szCs w:val="24"/>
        </w:rPr>
      </w:pPr>
      <w:r w:rsidRPr="00027629">
        <w:rPr>
          <w:szCs w:val="24"/>
        </w:rPr>
        <w:lastRenderedPageBreak/>
        <w:t>Zamawiający zobowiązuje się do:</w:t>
      </w:r>
    </w:p>
    <w:p w14:paraId="4D459455" w14:textId="77777777" w:rsidR="00027629" w:rsidRDefault="00027629" w:rsidP="004175CD">
      <w:pPr>
        <w:pStyle w:val="Akapitzlist"/>
        <w:numPr>
          <w:ilvl w:val="0"/>
          <w:numId w:val="84"/>
        </w:numPr>
        <w:spacing w:line="276" w:lineRule="auto"/>
        <w:jc w:val="both"/>
        <w:rPr>
          <w:szCs w:val="24"/>
        </w:rPr>
      </w:pPr>
      <w:r>
        <w:rPr>
          <w:szCs w:val="24"/>
        </w:rPr>
        <w:t>dostarczenia Wykonawcy niezbędnej dokumentacji przedsięwzięcia;</w:t>
      </w:r>
    </w:p>
    <w:p w14:paraId="015854E1" w14:textId="77777777" w:rsidR="00027629" w:rsidRDefault="00027629" w:rsidP="004175CD">
      <w:pPr>
        <w:pStyle w:val="Akapitzlist"/>
        <w:numPr>
          <w:ilvl w:val="0"/>
          <w:numId w:val="84"/>
        </w:numPr>
        <w:spacing w:line="276" w:lineRule="auto"/>
        <w:jc w:val="both"/>
        <w:rPr>
          <w:szCs w:val="24"/>
        </w:rPr>
      </w:pPr>
      <w:r>
        <w:rPr>
          <w:szCs w:val="24"/>
        </w:rPr>
        <w:t>zapewnienia nadzoru inwestorskiego.</w:t>
      </w:r>
    </w:p>
    <w:p w14:paraId="34BCE09B" w14:textId="77777777" w:rsidR="00526E36" w:rsidRDefault="00526E36" w:rsidP="004175CD">
      <w:pPr>
        <w:pStyle w:val="Akapitzlist"/>
        <w:numPr>
          <w:ilvl w:val="1"/>
          <w:numId w:val="83"/>
        </w:numPr>
        <w:spacing w:line="276" w:lineRule="auto"/>
        <w:ind w:left="426"/>
        <w:jc w:val="both"/>
        <w:rPr>
          <w:szCs w:val="24"/>
        </w:rPr>
      </w:pPr>
      <w:r w:rsidRPr="00027629">
        <w:rPr>
          <w:szCs w:val="24"/>
        </w:rPr>
        <w:t xml:space="preserve">Wykonawca oświadcza, że posiada konieczne doświadczenie i kwalifikacje niezbędne do prawidłowego wykonania umowy. </w:t>
      </w:r>
    </w:p>
    <w:p w14:paraId="4D015BDF" w14:textId="77777777" w:rsidR="00526E36" w:rsidRPr="00027629" w:rsidRDefault="00526E36" w:rsidP="004175CD">
      <w:pPr>
        <w:pStyle w:val="Akapitzlist"/>
        <w:numPr>
          <w:ilvl w:val="1"/>
          <w:numId w:val="83"/>
        </w:numPr>
        <w:spacing w:line="276" w:lineRule="auto"/>
        <w:ind w:left="426"/>
        <w:jc w:val="both"/>
        <w:rPr>
          <w:szCs w:val="24"/>
        </w:rPr>
      </w:pPr>
      <w:r w:rsidRPr="00027629">
        <w:rPr>
          <w:szCs w:val="24"/>
        </w:rPr>
        <w:t>Wykonawca zobowiązuje się do:</w:t>
      </w:r>
    </w:p>
    <w:p w14:paraId="482E5CE1" w14:textId="77777777" w:rsidR="00526E36" w:rsidRDefault="00526E36" w:rsidP="004175CD">
      <w:pPr>
        <w:pStyle w:val="Akapitzlist"/>
        <w:numPr>
          <w:ilvl w:val="0"/>
          <w:numId w:val="52"/>
        </w:numPr>
        <w:spacing w:line="276" w:lineRule="auto"/>
        <w:jc w:val="both"/>
        <w:rPr>
          <w:szCs w:val="24"/>
        </w:rPr>
      </w:pPr>
      <w:r>
        <w:rPr>
          <w:szCs w:val="24"/>
        </w:rPr>
        <w:t>wykonania przedmiotu umowy zgodnie z obowiązującymi przepisami oraz na ustalonych niniejszą umową warunkach;</w:t>
      </w:r>
    </w:p>
    <w:p w14:paraId="35AE043F" w14:textId="6D131E63" w:rsidR="00526E36" w:rsidRDefault="00526E36" w:rsidP="004175CD">
      <w:pPr>
        <w:pStyle w:val="Akapitzlist"/>
        <w:numPr>
          <w:ilvl w:val="0"/>
          <w:numId w:val="52"/>
        </w:numPr>
        <w:spacing w:line="276" w:lineRule="auto"/>
        <w:jc w:val="both"/>
        <w:rPr>
          <w:szCs w:val="24"/>
        </w:rPr>
      </w:pPr>
      <w:r>
        <w:rPr>
          <w:szCs w:val="24"/>
        </w:rPr>
        <w:t xml:space="preserve">zapewnienia przy montażu zestawów odpowiedniego nadzoru technicznego oraz pracowników o kwalifikacjach niezbędnych do prawidłowego wykonania </w:t>
      </w:r>
      <w:r w:rsidR="00102BFD">
        <w:rPr>
          <w:szCs w:val="24"/>
        </w:rPr>
        <w:t>montażu instalacji</w:t>
      </w:r>
      <w:r>
        <w:rPr>
          <w:szCs w:val="24"/>
        </w:rPr>
        <w:t>;</w:t>
      </w:r>
    </w:p>
    <w:p w14:paraId="6FE5BCED" w14:textId="77777777" w:rsidR="00526E36" w:rsidRDefault="00526E36" w:rsidP="004175CD">
      <w:pPr>
        <w:pStyle w:val="Akapitzlist"/>
        <w:numPr>
          <w:ilvl w:val="0"/>
          <w:numId w:val="52"/>
        </w:numPr>
        <w:spacing w:line="276" w:lineRule="auto"/>
        <w:jc w:val="both"/>
        <w:rPr>
          <w:szCs w:val="24"/>
        </w:rPr>
      </w:pPr>
      <w:r>
        <w:rPr>
          <w:szCs w:val="24"/>
        </w:rPr>
        <w:t>wykonania przedmiotu umowy z materiałów stanowiących jego własność</w:t>
      </w:r>
      <w:r w:rsidR="0077643F">
        <w:rPr>
          <w:szCs w:val="24"/>
        </w:rPr>
        <w:t xml:space="preserve"> – </w:t>
      </w:r>
      <w:r>
        <w:rPr>
          <w:szCs w:val="24"/>
        </w:rPr>
        <w:t>materiały i urządzenia powinny odpowiadać Polskim Normom przenoszącym normy europejskie oraz odpowiednim certyfikatom;</w:t>
      </w:r>
    </w:p>
    <w:p w14:paraId="5B8DBA58" w14:textId="08091689" w:rsidR="00526E36" w:rsidRDefault="00526E36" w:rsidP="004175CD">
      <w:pPr>
        <w:pStyle w:val="Akapitzlist"/>
        <w:numPr>
          <w:ilvl w:val="0"/>
          <w:numId w:val="52"/>
        </w:numPr>
        <w:spacing w:line="276" w:lineRule="auto"/>
        <w:jc w:val="both"/>
        <w:rPr>
          <w:szCs w:val="24"/>
        </w:rPr>
      </w:pPr>
      <w:r>
        <w:rPr>
          <w:szCs w:val="24"/>
        </w:rPr>
        <w:t>uzyskiwania każdorazowo akceptacji materiałów, urządzeń itp., które zamierza zastosować, na co najmniej 7 dni przed zastosowaniem. W przypadku zastosowania przez Wykonawcę niezaakceptowanych przez Zamawiającego materiałów, urządzeń itp.,</w:t>
      </w:r>
      <w:r w:rsidR="00BF64E2">
        <w:rPr>
          <w:szCs w:val="24"/>
        </w:rPr>
        <w:t xml:space="preserve"> niezgodnych (o </w:t>
      </w:r>
      <w:r w:rsidR="00E759A2">
        <w:rPr>
          <w:szCs w:val="24"/>
        </w:rPr>
        <w:t xml:space="preserve">parametrach gorszych niż wymagane w SIWZ) </w:t>
      </w:r>
      <w:r>
        <w:rPr>
          <w:szCs w:val="24"/>
        </w:rPr>
        <w:t>Wykonawca na żądanie Zamawiającego zobowiązany zostanie do ich usunięcia na własny koszt;</w:t>
      </w:r>
    </w:p>
    <w:p w14:paraId="6732B1AF" w14:textId="525B44B9" w:rsidR="00526E36" w:rsidRDefault="00526E36" w:rsidP="004175CD">
      <w:pPr>
        <w:pStyle w:val="Akapitzlist"/>
        <w:numPr>
          <w:ilvl w:val="0"/>
          <w:numId w:val="52"/>
        </w:numPr>
        <w:spacing w:line="276" w:lineRule="auto"/>
        <w:jc w:val="both"/>
        <w:rPr>
          <w:color w:val="000000"/>
          <w:szCs w:val="24"/>
        </w:rPr>
      </w:pPr>
      <w:r>
        <w:rPr>
          <w:szCs w:val="24"/>
        </w:rPr>
        <w:t xml:space="preserve">przedstawienia do akceptacji Zamawiającego przed </w:t>
      </w:r>
      <w:r w:rsidR="00E759A2">
        <w:rPr>
          <w:szCs w:val="24"/>
        </w:rPr>
        <w:t>zamontowaniem</w:t>
      </w:r>
      <w:r>
        <w:rPr>
          <w:szCs w:val="24"/>
        </w:rPr>
        <w:t xml:space="preserve"> wszystkich materiałów i urządzeń wraz z dokumentami potwierdzającymi dopu</w:t>
      </w:r>
      <w:r w:rsidR="00BF64E2">
        <w:rPr>
          <w:szCs w:val="24"/>
        </w:rPr>
        <w:t>szczenie materiałów do obrotu i </w:t>
      </w:r>
      <w:r>
        <w:rPr>
          <w:szCs w:val="24"/>
        </w:rPr>
        <w:t>stosowania w budownictwie (aprobaty techniczne, certyfikaty zgodności z odpowiednimi normami, deklaracje zgodności etc.)</w:t>
      </w:r>
      <w:r>
        <w:rPr>
          <w:color w:val="000000"/>
          <w:szCs w:val="24"/>
        </w:rPr>
        <w:t>;</w:t>
      </w:r>
    </w:p>
    <w:p w14:paraId="1ED7801C" w14:textId="4D065F75" w:rsidR="00526E36" w:rsidRPr="00D0012D" w:rsidRDefault="00526E36" w:rsidP="004175CD">
      <w:pPr>
        <w:pStyle w:val="Akapitzlist"/>
        <w:numPr>
          <w:ilvl w:val="0"/>
          <w:numId w:val="52"/>
        </w:numPr>
        <w:spacing w:line="276" w:lineRule="auto"/>
        <w:jc w:val="both"/>
        <w:rPr>
          <w:szCs w:val="24"/>
        </w:rPr>
      </w:pPr>
      <w:r>
        <w:rPr>
          <w:szCs w:val="24"/>
        </w:rPr>
        <w:t xml:space="preserve">okazania, na każde żądanie </w:t>
      </w:r>
      <w:r w:rsidR="00E759A2">
        <w:rPr>
          <w:szCs w:val="24"/>
        </w:rPr>
        <w:t xml:space="preserve">przedstawiciela </w:t>
      </w:r>
      <w:r>
        <w:rPr>
          <w:szCs w:val="24"/>
        </w:rPr>
        <w:t>Zamawiaj</w:t>
      </w:r>
      <w:r w:rsidR="00BF64E2">
        <w:rPr>
          <w:szCs w:val="24"/>
        </w:rPr>
        <w:t>ącego, certyfikatów zgodności z </w:t>
      </w:r>
      <w:r>
        <w:rPr>
          <w:szCs w:val="24"/>
        </w:rPr>
        <w:t>obowiązującą normą lub aprobatą techniczną każdego używanego wyrobu;</w:t>
      </w:r>
    </w:p>
    <w:p w14:paraId="4C5A7D79" w14:textId="77777777" w:rsidR="00526E36" w:rsidRDefault="00526E36" w:rsidP="004175CD">
      <w:pPr>
        <w:pStyle w:val="Akapitzlist"/>
        <w:numPr>
          <w:ilvl w:val="0"/>
          <w:numId w:val="52"/>
        </w:numPr>
        <w:spacing w:line="276" w:lineRule="auto"/>
        <w:jc w:val="both"/>
        <w:rPr>
          <w:szCs w:val="24"/>
        </w:rPr>
      </w:pPr>
      <w:r>
        <w:rPr>
          <w:szCs w:val="24"/>
        </w:rPr>
        <w:t>stosowania do pisemnych poleceń i wskazówek Zamawiającego w trakcie wykonywania przedmiotu umowy;</w:t>
      </w:r>
    </w:p>
    <w:p w14:paraId="468C79DA" w14:textId="77777777" w:rsidR="00526E36" w:rsidRDefault="00526E36" w:rsidP="004175CD">
      <w:pPr>
        <w:pStyle w:val="Akapitzlist"/>
        <w:numPr>
          <w:ilvl w:val="0"/>
          <w:numId w:val="52"/>
        </w:numPr>
        <w:spacing w:line="276" w:lineRule="auto"/>
        <w:jc w:val="both"/>
        <w:rPr>
          <w:szCs w:val="24"/>
        </w:rPr>
      </w:pPr>
      <w:r>
        <w:rPr>
          <w:szCs w:val="24"/>
        </w:rPr>
        <w:t>przedłożenia Zamawiającemu, na jego pisemne żądanie zgłoszone w każdym czasie trwania umowy, wszelkich dokumentów, materiałów i informacji potrzebnych mu do oceny prawidłowości wykonania umowy;</w:t>
      </w:r>
    </w:p>
    <w:p w14:paraId="162B7372" w14:textId="77777777" w:rsidR="00526E36" w:rsidRDefault="00526E36" w:rsidP="004175CD">
      <w:pPr>
        <w:pStyle w:val="Akapitzlist"/>
        <w:numPr>
          <w:ilvl w:val="0"/>
          <w:numId w:val="52"/>
        </w:numPr>
        <w:spacing w:line="276" w:lineRule="auto"/>
        <w:jc w:val="both"/>
        <w:rPr>
          <w:szCs w:val="24"/>
        </w:rPr>
      </w:pPr>
      <w:r>
        <w:rPr>
          <w:szCs w:val="24"/>
        </w:rPr>
        <w:t>odpowiedniego zabezpieczenia terenu wykonywanych prac i miejsc składowania materiałów;</w:t>
      </w:r>
    </w:p>
    <w:p w14:paraId="1BF88853" w14:textId="77777777" w:rsidR="00526E36" w:rsidRDefault="00526E36" w:rsidP="004175CD">
      <w:pPr>
        <w:pStyle w:val="Akapitzlist"/>
        <w:numPr>
          <w:ilvl w:val="0"/>
          <w:numId w:val="52"/>
        </w:numPr>
        <w:spacing w:line="276" w:lineRule="auto"/>
        <w:jc w:val="both"/>
        <w:rPr>
          <w:szCs w:val="24"/>
        </w:rPr>
      </w:pPr>
      <w:r>
        <w:rPr>
          <w:szCs w:val="24"/>
        </w:rPr>
        <w:t>ponoszenia pełnej odpowiedzialności za szkody powstałe w mieniu oraz następstwa nieszczęśliwych wypadków pracowników i osób trzecich, powstałe w związku z realizacją przedmiotu zamówienia;</w:t>
      </w:r>
    </w:p>
    <w:p w14:paraId="28929C90" w14:textId="77777777" w:rsidR="00526E36" w:rsidRDefault="00526E36" w:rsidP="004175CD">
      <w:pPr>
        <w:pStyle w:val="Akapitzlist"/>
        <w:numPr>
          <w:ilvl w:val="0"/>
          <w:numId w:val="52"/>
        </w:numPr>
        <w:spacing w:line="276" w:lineRule="auto"/>
        <w:jc w:val="both"/>
        <w:rPr>
          <w:szCs w:val="24"/>
        </w:rPr>
      </w:pPr>
      <w:r>
        <w:rPr>
          <w:szCs w:val="24"/>
        </w:rPr>
        <w:t>utrzymania porządku podczas prac na każdej nieruchomości oraz usuwania na bieżąco zbędnych materiałów, odpadów i śmieci, zgodnie z odrębnymi przepisami w tym zakresie;</w:t>
      </w:r>
    </w:p>
    <w:p w14:paraId="1B8D13EF" w14:textId="77777777" w:rsidR="00526E36" w:rsidRDefault="00526E36" w:rsidP="004175CD">
      <w:pPr>
        <w:pStyle w:val="Akapitzlist"/>
        <w:numPr>
          <w:ilvl w:val="0"/>
          <w:numId w:val="52"/>
        </w:numPr>
        <w:spacing w:line="276" w:lineRule="auto"/>
        <w:jc w:val="both"/>
        <w:rPr>
          <w:szCs w:val="24"/>
        </w:rPr>
      </w:pPr>
      <w:r>
        <w:rPr>
          <w:szCs w:val="24"/>
        </w:rPr>
        <w:t>uporządkowania terenu nieruchomości po zakończeniu prac, w tym dokonania na własny koszt naprawy zniszczonych lub uszkodzonych w wyniku prowadzonych prac obiektów, fragmentów terenu, budynków lub instalacji;</w:t>
      </w:r>
    </w:p>
    <w:p w14:paraId="0E428694" w14:textId="4F47DB8E" w:rsidR="00526E36" w:rsidRDefault="00526E36" w:rsidP="004175CD">
      <w:pPr>
        <w:pStyle w:val="Akapitzlist"/>
        <w:numPr>
          <w:ilvl w:val="0"/>
          <w:numId w:val="52"/>
        </w:numPr>
        <w:spacing w:line="276" w:lineRule="auto"/>
        <w:jc w:val="both"/>
        <w:rPr>
          <w:szCs w:val="24"/>
        </w:rPr>
      </w:pPr>
      <w:r>
        <w:rPr>
          <w:szCs w:val="24"/>
        </w:rPr>
        <w:t xml:space="preserve">dokonania na własny koszt odbiorów technicznych </w:t>
      </w:r>
      <w:r w:rsidR="00BF64E2">
        <w:rPr>
          <w:szCs w:val="24"/>
        </w:rPr>
        <w:t>i niezbędnych badań, pomiarów i </w:t>
      </w:r>
      <w:r>
        <w:rPr>
          <w:szCs w:val="24"/>
        </w:rPr>
        <w:t>sprawdzeń potwierdzonych protokołami;</w:t>
      </w:r>
    </w:p>
    <w:p w14:paraId="29318B92" w14:textId="77777777" w:rsidR="00526E36" w:rsidRDefault="00526E36" w:rsidP="004175CD">
      <w:pPr>
        <w:pStyle w:val="Akapitzlist"/>
        <w:numPr>
          <w:ilvl w:val="0"/>
          <w:numId w:val="52"/>
        </w:numPr>
        <w:spacing w:line="276" w:lineRule="auto"/>
        <w:jc w:val="both"/>
        <w:rPr>
          <w:szCs w:val="24"/>
        </w:rPr>
      </w:pPr>
      <w:r>
        <w:rPr>
          <w:szCs w:val="24"/>
        </w:rPr>
        <w:t>zapewnienia na własny koszt transportu odpadów do miejsc ich utylizacji i ich utylizacja;</w:t>
      </w:r>
    </w:p>
    <w:p w14:paraId="6CC43588" w14:textId="77777777" w:rsidR="00526E36" w:rsidRPr="00DC69A0" w:rsidRDefault="00526E36" w:rsidP="004175CD">
      <w:pPr>
        <w:pStyle w:val="Akapitzlist"/>
        <w:numPr>
          <w:ilvl w:val="0"/>
          <w:numId w:val="52"/>
        </w:numPr>
        <w:spacing w:line="276" w:lineRule="auto"/>
        <w:jc w:val="both"/>
        <w:rPr>
          <w:szCs w:val="24"/>
        </w:rPr>
      </w:pPr>
      <w:r>
        <w:rPr>
          <w:szCs w:val="24"/>
        </w:rPr>
        <w:t xml:space="preserve">wykonania dokumentacji </w:t>
      </w:r>
      <w:r w:rsidRPr="00DC69A0">
        <w:rPr>
          <w:szCs w:val="24"/>
        </w:rPr>
        <w:t>powykonawczej oraz udokumentowania osiągnięcia</w:t>
      </w:r>
      <w:r w:rsidR="00DC69A0" w:rsidRPr="00DC69A0">
        <w:rPr>
          <w:szCs w:val="24"/>
        </w:rPr>
        <w:t xml:space="preserve"> </w:t>
      </w:r>
      <w:r w:rsidR="00B61807" w:rsidRPr="00DC69A0">
        <w:rPr>
          <w:szCs w:val="24"/>
        </w:rPr>
        <w:t xml:space="preserve">założonych wskaźników w projekcie </w:t>
      </w:r>
      <w:r w:rsidR="00DC69A0" w:rsidRPr="00DC69A0">
        <w:rPr>
          <w:szCs w:val="24"/>
        </w:rPr>
        <w:t>przez zamontowane instalacje fotowoltaiczne</w:t>
      </w:r>
      <w:r w:rsidRPr="00DC69A0">
        <w:rPr>
          <w:szCs w:val="24"/>
        </w:rPr>
        <w:t>.</w:t>
      </w:r>
    </w:p>
    <w:p w14:paraId="3E4685E9" w14:textId="77777777" w:rsidR="00526E36" w:rsidRDefault="00526E36" w:rsidP="00526E36">
      <w:pPr>
        <w:spacing w:line="276" w:lineRule="auto"/>
        <w:jc w:val="center"/>
        <w:rPr>
          <w:b/>
          <w:szCs w:val="24"/>
        </w:rPr>
      </w:pPr>
    </w:p>
    <w:p w14:paraId="328C1DE0" w14:textId="77777777" w:rsidR="00526E36" w:rsidRDefault="00526E36" w:rsidP="00526E36">
      <w:pPr>
        <w:spacing w:line="276" w:lineRule="auto"/>
        <w:jc w:val="center"/>
        <w:rPr>
          <w:b/>
          <w:szCs w:val="24"/>
        </w:rPr>
      </w:pPr>
      <w:r>
        <w:rPr>
          <w:b/>
          <w:szCs w:val="24"/>
        </w:rPr>
        <w:t>§ 3</w:t>
      </w:r>
    </w:p>
    <w:p w14:paraId="26C24F87" w14:textId="77777777" w:rsidR="00815DF4" w:rsidRPr="00815DF4" w:rsidRDefault="00526E36" w:rsidP="004175CD">
      <w:pPr>
        <w:numPr>
          <w:ilvl w:val="1"/>
          <w:numId w:val="45"/>
        </w:numPr>
        <w:suppressAutoHyphens/>
        <w:spacing w:line="276" w:lineRule="auto"/>
        <w:ind w:left="426"/>
        <w:jc w:val="both"/>
        <w:rPr>
          <w:color w:val="000000" w:themeColor="text1"/>
          <w:szCs w:val="24"/>
        </w:rPr>
      </w:pPr>
      <w:r>
        <w:rPr>
          <w:szCs w:val="24"/>
        </w:rPr>
        <w:t>Wykonawca zobowiązuje się do wykonania przedmiotu umowy</w:t>
      </w:r>
      <w:r w:rsidR="00815DF4">
        <w:rPr>
          <w:szCs w:val="24"/>
        </w:rPr>
        <w:t>:</w:t>
      </w:r>
    </w:p>
    <w:p w14:paraId="7E91E501" w14:textId="4ADAB862" w:rsidR="00815DF4" w:rsidRPr="00315ED1" w:rsidRDefault="00815DF4" w:rsidP="00815DF4">
      <w:pPr>
        <w:pStyle w:val="Bezodstpw"/>
        <w:spacing w:line="276" w:lineRule="auto"/>
        <w:ind w:left="720"/>
        <w:jc w:val="both"/>
        <w:rPr>
          <w:rFonts w:ascii="Times New Roman" w:hAnsi="Times New Roman"/>
          <w:b/>
          <w:sz w:val="24"/>
          <w:szCs w:val="24"/>
        </w:rPr>
      </w:pPr>
      <w:r w:rsidRPr="00315ED1">
        <w:rPr>
          <w:rFonts w:ascii="Times New Roman" w:hAnsi="Times New Roman"/>
          <w:sz w:val="24"/>
          <w:szCs w:val="24"/>
        </w:rPr>
        <w:lastRenderedPageBreak/>
        <w:t xml:space="preserve">- w części dotyczącej </w:t>
      </w:r>
      <w:r w:rsidRPr="00315ED1">
        <w:rPr>
          <w:rFonts w:ascii="Times New Roman" w:hAnsi="Times New Roman"/>
          <w:color w:val="000000"/>
          <w:szCs w:val="24"/>
        </w:rPr>
        <w:t xml:space="preserve">Szkoły Podstawowej w Wiźnie, Szkoły Podstawowej w Rutkach, </w:t>
      </w:r>
      <w:r w:rsidRPr="00315ED1">
        <w:rPr>
          <w:rFonts w:ascii="Times New Roman" w:hAnsi="Times New Roman"/>
          <w:szCs w:val="24"/>
        </w:rPr>
        <w:t>Szkoły Podstawowej w Starym Boż</w:t>
      </w:r>
      <w:r w:rsidR="00BF64E2">
        <w:rPr>
          <w:rFonts w:ascii="Times New Roman" w:hAnsi="Times New Roman"/>
          <w:szCs w:val="24"/>
        </w:rPr>
        <w:t xml:space="preserve">ejewie, Urzędu Gminy Wizna oraz </w:t>
      </w:r>
      <w:r w:rsidR="00BF64E2">
        <w:rPr>
          <w:rFonts w:ascii="Times New Roman" w:hAnsi="Times New Roman"/>
        </w:rPr>
        <w:t xml:space="preserve">Przedszkola w </w:t>
      </w:r>
      <w:r w:rsidRPr="00315ED1">
        <w:rPr>
          <w:rFonts w:ascii="Times New Roman" w:hAnsi="Times New Roman"/>
        </w:rPr>
        <w:t xml:space="preserve">Wiźnie </w:t>
      </w:r>
      <w:r w:rsidRPr="00315ED1">
        <w:rPr>
          <w:rFonts w:ascii="Times New Roman" w:hAnsi="Times New Roman"/>
          <w:sz w:val="24"/>
          <w:szCs w:val="24"/>
        </w:rPr>
        <w:t xml:space="preserve"> </w:t>
      </w:r>
      <w:r w:rsidRPr="00315ED1">
        <w:rPr>
          <w:rFonts w:ascii="Times New Roman" w:hAnsi="Times New Roman"/>
          <w:sz w:val="24"/>
          <w:szCs w:val="24"/>
        </w:rPr>
        <w:br/>
        <w:t xml:space="preserve">w terminie </w:t>
      </w:r>
      <w:r w:rsidRPr="00315ED1">
        <w:rPr>
          <w:rFonts w:ascii="Times New Roman" w:hAnsi="Times New Roman"/>
          <w:b/>
          <w:sz w:val="24"/>
          <w:szCs w:val="24"/>
        </w:rPr>
        <w:t xml:space="preserve">do </w:t>
      </w:r>
      <w:r>
        <w:rPr>
          <w:rFonts w:ascii="Times New Roman" w:hAnsi="Times New Roman"/>
          <w:b/>
          <w:sz w:val="24"/>
          <w:szCs w:val="24"/>
        </w:rPr>
        <w:t>15.09.2020</w:t>
      </w:r>
      <w:r w:rsidRPr="00315ED1">
        <w:rPr>
          <w:rFonts w:ascii="Times New Roman" w:hAnsi="Times New Roman"/>
          <w:b/>
          <w:sz w:val="24"/>
          <w:szCs w:val="24"/>
        </w:rPr>
        <w:t xml:space="preserve"> r.</w:t>
      </w:r>
      <w:r w:rsidR="00BF64E2">
        <w:rPr>
          <w:rFonts w:ascii="Times New Roman" w:hAnsi="Times New Roman"/>
          <w:b/>
          <w:sz w:val="24"/>
          <w:szCs w:val="24"/>
        </w:rPr>
        <w:t>;</w:t>
      </w:r>
    </w:p>
    <w:p w14:paraId="4462F93C" w14:textId="371C4F48" w:rsidR="00526E36" w:rsidRPr="00815DF4" w:rsidRDefault="00815DF4" w:rsidP="00815DF4">
      <w:pPr>
        <w:pStyle w:val="Bezodstpw"/>
        <w:spacing w:line="276" w:lineRule="auto"/>
        <w:ind w:left="720"/>
        <w:jc w:val="both"/>
        <w:rPr>
          <w:rFonts w:ascii="Times New Roman" w:hAnsi="Times New Roman"/>
          <w:b/>
          <w:sz w:val="24"/>
          <w:szCs w:val="24"/>
        </w:rPr>
      </w:pPr>
      <w:r w:rsidRPr="00315ED1">
        <w:rPr>
          <w:rFonts w:ascii="Times New Roman" w:hAnsi="Times New Roman"/>
          <w:b/>
          <w:sz w:val="24"/>
          <w:szCs w:val="24"/>
        </w:rPr>
        <w:t xml:space="preserve">- </w:t>
      </w:r>
      <w:r w:rsidRPr="00315ED1">
        <w:rPr>
          <w:rFonts w:ascii="Times New Roman" w:hAnsi="Times New Roman"/>
          <w:sz w:val="24"/>
          <w:szCs w:val="24"/>
        </w:rPr>
        <w:t xml:space="preserve">w części dotyczącej  </w:t>
      </w:r>
      <w:r w:rsidRPr="00315ED1">
        <w:rPr>
          <w:rFonts w:ascii="Times New Roman" w:hAnsi="Times New Roman"/>
          <w:color w:val="000000"/>
          <w:szCs w:val="24"/>
        </w:rPr>
        <w:t>h</w:t>
      </w:r>
      <w:r w:rsidRPr="00315ED1">
        <w:rPr>
          <w:rFonts w:ascii="Times New Roman" w:hAnsi="Times New Roman"/>
          <w:lang w:bidi="pl-PL"/>
        </w:rPr>
        <w:t>ydroforni w Wiźnie, hydroforni w Starym Bożeje</w:t>
      </w:r>
      <w:r>
        <w:rPr>
          <w:rFonts w:ascii="Times New Roman" w:hAnsi="Times New Roman"/>
          <w:lang w:bidi="pl-PL"/>
        </w:rPr>
        <w:t>wie oraz oczyszczalni ścieków w </w:t>
      </w:r>
      <w:r w:rsidRPr="00315ED1">
        <w:rPr>
          <w:rFonts w:ascii="Times New Roman" w:hAnsi="Times New Roman"/>
          <w:lang w:bidi="pl-PL"/>
        </w:rPr>
        <w:t>Wiźnie</w:t>
      </w:r>
      <w:r w:rsidRPr="00315ED1">
        <w:rPr>
          <w:rFonts w:ascii="Times New Roman" w:hAnsi="Times New Roman"/>
          <w:sz w:val="24"/>
          <w:szCs w:val="24"/>
        </w:rPr>
        <w:t xml:space="preserve">  w terminie </w:t>
      </w:r>
      <w:r>
        <w:rPr>
          <w:rFonts w:ascii="Times New Roman" w:hAnsi="Times New Roman"/>
          <w:b/>
          <w:sz w:val="24"/>
          <w:szCs w:val="24"/>
        </w:rPr>
        <w:t xml:space="preserve">do 15.11.2020 </w:t>
      </w:r>
      <w:r w:rsidRPr="00315ED1">
        <w:rPr>
          <w:rFonts w:ascii="Times New Roman" w:hAnsi="Times New Roman"/>
          <w:b/>
          <w:sz w:val="24"/>
          <w:szCs w:val="24"/>
        </w:rPr>
        <w:t>r.</w:t>
      </w:r>
    </w:p>
    <w:p w14:paraId="24004AFD" w14:textId="77777777" w:rsidR="00526E36" w:rsidRDefault="00526E36" w:rsidP="004175CD">
      <w:pPr>
        <w:numPr>
          <w:ilvl w:val="1"/>
          <w:numId w:val="45"/>
        </w:numPr>
        <w:suppressAutoHyphens/>
        <w:spacing w:line="276" w:lineRule="auto"/>
        <w:ind w:left="426"/>
        <w:jc w:val="both"/>
        <w:rPr>
          <w:szCs w:val="24"/>
        </w:rPr>
      </w:pPr>
      <w:r>
        <w:rPr>
          <w:szCs w:val="24"/>
        </w:rPr>
        <w:t>Wykonawca zobowiązuje się do posiadania przez cały okres realizacji przedmiotu umowy:</w:t>
      </w:r>
    </w:p>
    <w:p w14:paraId="3A499DBC" w14:textId="77777777" w:rsidR="00526E36" w:rsidRDefault="00526E36" w:rsidP="004175CD">
      <w:pPr>
        <w:numPr>
          <w:ilvl w:val="2"/>
          <w:numId w:val="47"/>
        </w:numPr>
        <w:suppressAutoHyphens/>
        <w:spacing w:line="276" w:lineRule="auto"/>
        <w:ind w:left="709" w:hanging="283"/>
        <w:jc w:val="both"/>
        <w:rPr>
          <w:szCs w:val="24"/>
        </w:rPr>
      </w:pPr>
      <w:r>
        <w:rPr>
          <w:szCs w:val="24"/>
        </w:rPr>
        <w:t>aktualnego ubezpieczenia w pełnym zakresie od odpowiedzialności cywilnej deliktowej z</w:t>
      </w:r>
      <w:r w:rsidR="006A34FA" w:rsidRPr="004C21EB">
        <w:t> </w:t>
      </w:r>
      <w:r>
        <w:rPr>
          <w:szCs w:val="24"/>
        </w:rPr>
        <w:t xml:space="preserve">tytułu prowadzonej działalności wobec powierzonego mienia i osób trzecich, od zniszczenia wszelkiej własności spowodowanego działaniem, zaniechaniem lub niedopatrzeniem Wykonawcy, z polisą odpowiedzialności cywilnej na sumę ubezpieczenia </w:t>
      </w:r>
      <w:r w:rsidR="00C93762">
        <w:rPr>
          <w:szCs w:val="24"/>
        </w:rPr>
        <w:t>równą minimum wartości kontraktu</w:t>
      </w:r>
      <w:r>
        <w:rPr>
          <w:szCs w:val="24"/>
        </w:rPr>
        <w:t>;</w:t>
      </w:r>
    </w:p>
    <w:p w14:paraId="3534F643" w14:textId="77777777" w:rsidR="00526E36" w:rsidRDefault="00526E36" w:rsidP="004175CD">
      <w:pPr>
        <w:numPr>
          <w:ilvl w:val="2"/>
          <w:numId w:val="47"/>
        </w:numPr>
        <w:suppressAutoHyphens/>
        <w:spacing w:line="276" w:lineRule="auto"/>
        <w:ind w:left="709" w:hanging="283"/>
        <w:jc w:val="both"/>
        <w:rPr>
          <w:szCs w:val="24"/>
        </w:rPr>
      </w:pPr>
      <w:r>
        <w:rPr>
          <w:szCs w:val="24"/>
        </w:rPr>
        <w:t>aktualnego ubezpieczenia od odpowiedzialności cywilnej kontraktowej z polisą odpowiedzialności cywilnej na sumę ubezpieczenia równą minimum wartości kontraktu.</w:t>
      </w:r>
    </w:p>
    <w:p w14:paraId="4BD82E53" w14:textId="77777777" w:rsidR="00526E36" w:rsidRDefault="00526E36" w:rsidP="004175CD">
      <w:pPr>
        <w:numPr>
          <w:ilvl w:val="1"/>
          <w:numId w:val="45"/>
        </w:numPr>
        <w:suppressAutoHyphens/>
        <w:spacing w:line="276" w:lineRule="auto"/>
        <w:ind w:left="426"/>
        <w:jc w:val="both"/>
        <w:rPr>
          <w:szCs w:val="24"/>
        </w:rPr>
      </w:pPr>
      <w:r>
        <w:rPr>
          <w:szCs w:val="24"/>
        </w:rPr>
        <w:t>Wykonawca zobowiązany jest do udokumentowania posiadania aktualnego ubezpieczenia,</w:t>
      </w:r>
      <w:r w:rsidR="006A34FA">
        <w:rPr>
          <w:szCs w:val="24"/>
        </w:rPr>
        <w:t xml:space="preserve"> </w:t>
      </w:r>
      <w:r>
        <w:rPr>
          <w:szCs w:val="24"/>
        </w:rPr>
        <w:t>o</w:t>
      </w:r>
      <w:r w:rsidR="006A34FA" w:rsidRPr="004C21EB">
        <w:t> </w:t>
      </w:r>
      <w:r>
        <w:rPr>
          <w:szCs w:val="24"/>
        </w:rPr>
        <w:t>którym mowa w ust. 2, na każde żądanie Zamawiającego w dowolnym  czasie realizacji przedmiotu zamówienia.</w:t>
      </w:r>
    </w:p>
    <w:p w14:paraId="3F75F2A8" w14:textId="77777777" w:rsidR="00526E36" w:rsidRDefault="00526E36" w:rsidP="004175CD">
      <w:pPr>
        <w:numPr>
          <w:ilvl w:val="1"/>
          <w:numId w:val="45"/>
        </w:numPr>
        <w:suppressAutoHyphens/>
        <w:spacing w:line="276" w:lineRule="auto"/>
        <w:ind w:left="426" w:hanging="357"/>
        <w:jc w:val="both"/>
        <w:rPr>
          <w:szCs w:val="24"/>
        </w:rPr>
      </w:pPr>
      <w:r>
        <w:rPr>
          <w:szCs w:val="24"/>
        </w:rPr>
        <w:t>Ubezpieczenie od odpowiedzialności cywilnej deliktowej, o którym mowa w ust. 2 lit. a, powinno obejmować co najmniej:</w:t>
      </w:r>
    </w:p>
    <w:p w14:paraId="2AEADBF8" w14:textId="77777777" w:rsidR="00FA19A3" w:rsidRDefault="00FA19A3" w:rsidP="004175CD">
      <w:pPr>
        <w:numPr>
          <w:ilvl w:val="0"/>
          <w:numId w:val="44"/>
        </w:numPr>
        <w:suppressAutoHyphens/>
        <w:spacing w:line="276" w:lineRule="auto"/>
        <w:ind w:left="709" w:hanging="357"/>
        <w:jc w:val="both"/>
      </w:pPr>
      <w:r>
        <w:t>OC za szkody osobowe i rzeczowe w odniesieniu do rzeczywistej straty - limit odpowiedzialności do pełnej sumy gwarancyjnej;</w:t>
      </w:r>
    </w:p>
    <w:p w14:paraId="0F0570C5" w14:textId="77777777" w:rsidR="00FA19A3" w:rsidRDefault="00FA19A3" w:rsidP="004175CD">
      <w:pPr>
        <w:numPr>
          <w:ilvl w:val="0"/>
          <w:numId w:val="44"/>
        </w:numPr>
        <w:suppressAutoHyphens/>
        <w:spacing w:line="276" w:lineRule="auto"/>
        <w:ind w:left="709" w:hanging="357"/>
        <w:jc w:val="both"/>
      </w:pPr>
      <w:r>
        <w:t>OC za szkody wyrządzone nieumyślnie, w tym wskutek rażącego niedbalstwa - limit odpowiedzialności do pełnej sumy gwarancyjnej;</w:t>
      </w:r>
    </w:p>
    <w:p w14:paraId="5EC3E778" w14:textId="77777777" w:rsidR="00FA19A3" w:rsidRDefault="00FA19A3" w:rsidP="004175CD">
      <w:pPr>
        <w:numPr>
          <w:ilvl w:val="0"/>
          <w:numId w:val="44"/>
        </w:numPr>
        <w:suppressAutoHyphens/>
        <w:spacing w:line="276" w:lineRule="auto"/>
        <w:ind w:left="709" w:hanging="357"/>
        <w:jc w:val="both"/>
      </w:pPr>
      <w:r>
        <w:t>OC za szkody wyrządzone przez podwykonawców Wykonawcy oraz dalszych podwykonawców (o ile będą zaangażowani przy realizacji przedmiotowego kontraktu) - limit odpowiedzialności do pełnej sumy gwara</w:t>
      </w:r>
      <w:r w:rsidR="00601836">
        <w:t>ncyjnej.</w:t>
      </w:r>
    </w:p>
    <w:p w14:paraId="1C93BF63" w14:textId="77777777" w:rsidR="00526E36" w:rsidRDefault="00526E36" w:rsidP="00526E36">
      <w:pPr>
        <w:spacing w:line="276" w:lineRule="auto"/>
        <w:jc w:val="center"/>
        <w:rPr>
          <w:b/>
          <w:szCs w:val="24"/>
        </w:rPr>
      </w:pPr>
    </w:p>
    <w:p w14:paraId="6B21F5CE" w14:textId="77777777" w:rsidR="00526E36" w:rsidRDefault="00526E36" w:rsidP="00526E36">
      <w:pPr>
        <w:spacing w:line="276" w:lineRule="auto"/>
        <w:jc w:val="center"/>
        <w:rPr>
          <w:b/>
          <w:szCs w:val="24"/>
        </w:rPr>
      </w:pPr>
      <w:r>
        <w:rPr>
          <w:b/>
          <w:szCs w:val="24"/>
        </w:rPr>
        <w:t>§ 4</w:t>
      </w:r>
    </w:p>
    <w:p w14:paraId="7211F6BD" w14:textId="13B06A96" w:rsidR="00AE7A3F" w:rsidRPr="00AE7A3F" w:rsidRDefault="00526E36" w:rsidP="00AE7A3F">
      <w:pPr>
        <w:pStyle w:val="Akapitzlist"/>
        <w:numPr>
          <w:ilvl w:val="0"/>
          <w:numId w:val="68"/>
        </w:numPr>
        <w:tabs>
          <w:tab w:val="clear" w:pos="0"/>
        </w:tabs>
        <w:spacing w:line="276" w:lineRule="auto"/>
        <w:ind w:left="426" w:hanging="426"/>
        <w:jc w:val="both"/>
        <w:rPr>
          <w:szCs w:val="24"/>
        </w:rPr>
      </w:pPr>
      <w:r>
        <w:rPr>
          <w:szCs w:val="24"/>
        </w:rPr>
        <w:t xml:space="preserve">Za wykonanie przedmiotu umowy strony ustalają </w:t>
      </w:r>
      <w:r w:rsidR="00E759A2">
        <w:rPr>
          <w:szCs w:val="24"/>
        </w:rPr>
        <w:t xml:space="preserve">łączne </w:t>
      </w:r>
      <w:r>
        <w:rPr>
          <w:szCs w:val="24"/>
        </w:rPr>
        <w:t>wynagrodzenie ryczałtowe w</w:t>
      </w:r>
      <w:r w:rsidR="00BF64E2">
        <w:rPr>
          <w:szCs w:val="24"/>
        </w:rPr>
        <w:t> </w:t>
      </w:r>
      <w:r>
        <w:rPr>
          <w:szCs w:val="24"/>
        </w:rPr>
        <w:t xml:space="preserve">wysokości </w:t>
      </w:r>
      <w:r>
        <w:rPr>
          <w:b/>
          <w:szCs w:val="24"/>
        </w:rPr>
        <w:t xml:space="preserve">.................. zł netto + </w:t>
      </w:r>
      <w:r>
        <w:rPr>
          <w:szCs w:val="24"/>
        </w:rPr>
        <w:t xml:space="preserve">należny podatek VAT 23%, co daje </w:t>
      </w:r>
      <w:r>
        <w:rPr>
          <w:b/>
          <w:szCs w:val="24"/>
        </w:rPr>
        <w:t>.................. zł brutto</w:t>
      </w:r>
      <w:r>
        <w:rPr>
          <w:szCs w:val="24"/>
        </w:rPr>
        <w:t xml:space="preserve"> słownie: ................................................................................. zł</w:t>
      </w:r>
      <w:r w:rsidR="00AE7A3F">
        <w:rPr>
          <w:szCs w:val="24"/>
        </w:rPr>
        <w:t xml:space="preserve">, </w:t>
      </w:r>
      <w:r w:rsidR="00E759A2" w:rsidRPr="00AE7A3F">
        <w:rPr>
          <w:szCs w:val="24"/>
        </w:rPr>
        <w:t>z czego</w:t>
      </w:r>
      <w:r w:rsidR="00D55CF6" w:rsidRPr="00AE7A3F">
        <w:rPr>
          <w:szCs w:val="24"/>
        </w:rPr>
        <w:t>:</w:t>
      </w:r>
    </w:p>
    <w:p w14:paraId="49D959AF" w14:textId="71F5B369" w:rsidR="00E759A2" w:rsidRPr="00D55CF6" w:rsidRDefault="00E759A2" w:rsidP="00AE7A3F">
      <w:pPr>
        <w:pStyle w:val="Akapitzlist"/>
        <w:spacing w:line="276" w:lineRule="auto"/>
        <w:ind w:left="426"/>
        <w:jc w:val="both"/>
        <w:rPr>
          <w:szCs w:val="24"/>
        </w:rPr>
      </w:pPr>
      <w:r>
        <w:rPr>
          <w:szCs w:val="24"/>
        </w:rPr>
        <w:t xml:space="preserve"> </w:t>
      </w:r>
      <w:r w:rsidR="006B55D0">
        <w:rPr>
          <w:szCs w:val="24"/>
        </w:rPr>
        <w:t xml:space="preserve">- </w:t>
      </w:r>
      <w:r>
        <w:rPr>
          <w:szCs w:val="24"/>
        </w:rPr>
        <w:t>z tytułu dostawy i montażu instalacji</w:t>
      </w:r>
      <w:r w:rsidR="00D55CF6">
        <w:rPr>
          <w:szCs w:val="24"/>
        </w:rPr>
        <w:t xml:space="preserve"> w: </w:t>
      </w:r>
      <w:r w:rsidR="00D55CF6">
        <w:rPr>
          <w:color w:val="000000"/>
          <w:szCs w:val="24"/>
        </w:rPr>
        <w:t>Szkole Podstawowej w Wiźnie, Szkole</w:t>
      </w:r>
      <w:r w:rsidR="00D55CF6" w:rsidRPr="00315ED1">
        <w:rPr>
          <w:color w:val="000000"/>
          <w:szCs w:val="24"/>
        </w:rPr>
        <w:t xml:space="preserve"> Podstawowej w Rutkach, </w:t>
      </w:r>
      <w:r w:rsidR="00D55CF6">
        <w:rPr>
          <w:szCs w:val="24"/>
        </w:rPr>
        <w:t>Szkole</w:t>
      </w:r>
      <w:r w:rsidR="00D55CF6" w:rsidRPr="00315ED1">
        <w:rPr>
          <w:szCs w:val="24"/>
        </w:rPr>
        <w:t xml:space="preserve"> Podsta</w:t>
      </w:r>
      <w:r w:rsidR="00D55CF6">
        <w:rPr>
          <w:szCs w:val="24"/>
        </w:rPr>
        <w:t xml:space="preserve">wowej w Starym Bożejewie, Urzędzie Gminy Wizna oraz </w:t>
      </w:r>
      <w:r w:rsidR="00D55CF6">
        <w:t>Przedszkolu</w:t>
      </w:r>
      <w:r w:rsidR="00D55CF6" w:rsidRPr="00315ED1">
        <w:t xml:space="preserve"> w Wiźnie</w:t>
      </w:r>
      <w:r w:rsidR="00D55CF6">
        <w:t>, w ramach dofinansowania RPO</w:t>
      </w:r>
      <w:r w:rsidRPr="00D55CF6">
        <w:rPr>
          <w:szCs w:val="24"/>
        </w:rPr>
        <w:t xml:space="preserve">  </w:t>
      </w:r>
      <w:r w:rsidRPr="00D55CF6">
        <w:rPr>
          <w:b/>
          <w:szCs w:val="24"/>
        </w:rPr>
        <w:t xml:space="preserve">.................. zł netto + </w:t>
      </w:r>
      <w:r w:rsidRPr="00D55CF6">
        <w:rPr>
          <w:szCs w:val="24"/>
        </w:rPr>
        <w:t xml:space="preserve">należny podatek VAT 23%, co daje </w:t>
      </w:r>
      <w:r w:rsidRPr="00D55CF6">
        <w:rPr>
          <w:b/>
          <w:szCs w:val="24"/>
        </w:rPr>
        <w:t>.................. zł brutto</w:t>
      </w:r>
      <w:r w:rsidRPr="00D55CF6">
        <w:rPr>
          <w:szCs w:val="24"/>
        </w:rPr>
        <w:t xml:space="preserve"> słownie: ................................................................................. zł</w:t>
      </w:r>
      <w:r w:rsidR="00BF64E2">
        <w:rPr>
          <w:szCs w:val="24"/>
        </w:rPr>
        <w:t>;</w:t>
      </w:r>
      <w:r w:rsidRPr="00D55CF6">
        <w:rPr>
          <w:szCs w:val="24"/>
        </w:rPr>
        <w:t xml:space="preserve"> </w:t>
      </w:r>
    </w:p>
    <w:p w14:paraId="7EFF6AA5" w14:textId="79F0C8D0" w:rsidR="006B55D0" w:rsidRDefault="00E759A2" w:rsidP="00D55CF6">
      <w:pPr>
        <w:pStyle w:val="Akapitzlist"/>
        <w:spacing w:line="276" w:lineRule="auto"/>
        <w:ind w:left="426"/>
        <w:jc w:val="both"/>
        <w:rPr>
          <w:szCs w:val="24"/>
        </w:rPr>
      </w:pPr>
      <w:r>
        <w:rPr>
          <w:szCs w:val="24"/>
        </w:rPr>
        <w:t xml:space="preserve"> </w:t>
      </w:r>
      <w:r w:rsidR="006B55D0">
        <w:rPr>
          <w:szCs w:val="24"/>
        </w:rPr>
        <w:t>-  z tytułu dostaw</w:t>
      </w:r>
      <w:r w:rsidR="00D55CF6">
        <w:rPr>
          <w:szCs w:val="24"/>
        </w:rPr>
        <w:t xml:space="preserve">y i montażu instalacji w: </w:t>
      </w:r>
      <w:r w:rsidR="00D55CF6" w:rsidRPr="00315ED1">
        <w:rPr>
          <w:color w:val="000000"/>
          <w:szCs w:val="24"/>
        </w:rPr>
        <w:t>h</w:t>
      </w:r>
      <w:r w:rsidR="00D55CF6" w:rsidRPr="00315ED1">
        <w:rPr>
          <w:lang w:bidi="pl-PL"/>
        </w:rPr>
        <w:t>ydroforni w Wiźnie, hydroforni w Starym Bożeje</w:t>
      </w:r>
      <w:r w:rsidR="00D55CF6">
        <w:rPr>
          <w:lang w:bidi="pl-PL"/>
        </w:rPr>
        <w:t>wie oraz oczyszczalni ścieków w </w:t>
      </w:r>
      <w:r w:rsidR="00D55CF6" w:rsidRPr="00D55CF6">
        <w:rPr>
          <w:lang w:bidi="pl-PL"/>
        </w:rPr>
        <w:t>Wiźnie</w:t>
      </w:r>
      <w:r w:rsidR="00D55CF6" w:rsidRPr="00D55CF6">
        <w:rPr>
          <w:szCs w:val="24"/>
        </w:rPr>
        <w:t xml:space="preserve"> </w:t>
      </w:r>
      <w:r w:rsidR="00D55CF6" w:rsidRPr="00D55CF6">
        <w:t xml:space="preserve">w ramach dofinansowania </w:t>
      </w:r>
      <w:r w:rsidR="006B55D0" w:rsidRPr="00D55CF6">
        <w:rPr>
          <w:szCs w:val="24"/>
        </w:rPr>
        <w:t xml:space="preserve">PROW …….  </w:t>
      </w:r>
      <w:r w:rsidR="006B55D0" w:rsidRPr="00D55CF6">
        <w:rPr>
          <w:b/>
          <w:szCs w:val="24"/>
        </w:rPr>
        <w:t xml:space="preserve">.................. zł netto + </w:t>
      </w:r>
      <w:r w:rsidR="006B55D0" w:rsidRPr="00D55CF6">
        <w:rPr>
          <w:szCs w:val="24"/>
        </w:rPr>
        <w:t xml:space="preserve">należny podatek VAT 23%, co daje </w:t>
      </w:r>
      <w:r w:rsidR="006B55D0" w:rsidRPr="00D55CF6">
        <w:rPr>
          <w:b/>
          <w:szCs w:val="24"/>
        </w:rPr>
        <w:t>.................. zł brutto</w:t>
      </w:r>
      <w:r w:rsidR="006B55D0" w:rsidRPr="00D55CF6">
        <w:rPr>
          <w:szCs w:val="24"/>
        </w:rPr>
        <w:t xml:space="preserve"> słownie:</w:t>
      </w:r>
      <w:r w:rsidR="006B55D0">
        <w:rPr>
          <w:szCs w:val="24"/>
        </w:rPr>
        <w:t xml:space="preserve"> ................................................................................. zł</w:t>
      </w:r>
      <w:r w:rsidR="00BF64E2">
        <w:rPr>
          <w:szCs w:val="24"/>
        </w:rPr>
        <w:t>.</w:t>
      </w:r>
      <w:r w:rsidR="006B55D0">
        <w:rPr>
          <w:szCs w:val="24"/>
        </w:rPr>
        <w:t xml:space="preserve"> </w:t>
      </w:r>
    </w:p>
    <w:p w14:paraId="74B75300" w14:textId="77777777" w:rsidR="00526E36" w:rsidRDefault="00526E36" w:rsidP="004175CD">
      <w:pPr>
        <w:pStyle w:val="Akapitzlist"/>
        <w:numPr>
          <w:ilvl w:val="0"/>
          <w:numId w:val="68"/>
        </w:numPr>
        <w:spacing w:line="276" w:lineRule="auto"/>
        <w:ind w:left="426" w:hanging="426"/>
        <w:jc w:val="both"/>
        <w:rPr>
          <w:szCs w:val="24"/>
        </w:rPr>
      </w:pPr>
      <w:r>
        <w:rPr>
          <w:szCs w:val="24"/>
        </w:rPr>
        <w:t xml:space="preserve">Zamawiający </w:t>
      </w:r>
      <w:r w:rsidRPr="0017709E">
        <w:rPr>
          <w:szCs w:val="24"/>
        </w:rPr>
        <w:t>zastrzega sobie prawo ograniczenia zakresu zamówienia do pojedynczych obiektów wchodzących w je</w:t>
      </w:r>
      <w:r w:rsidR="0017709E" w:rsidRPr="0017709E">
        <w:rPr>
          <w:szCs w:val="24"/>
        </w:rPr>
        <w:t>go</w:t>
      </w:r>
      <w:r w:rsidRPr="0017709E">
        <w:rPr>
          <w:szCs w:val="24"/>
        </w:rPr>
        <w:t xml:space="preserve"> skład.</w:t>
      </w:r>
      <w:r>
        <w:rPr>
          <w:szCs w:val="24"/>
        </w:rPr>
        <w:t xml:space="preserve"> Płatność zostanie dokonana przy uwzględnieniu cen jednostkowych zawartych w formularzu ofertowym stanowiącym załącznik do niniejszej umowy.</w:t>
      </w:r>
    </w:p>
    <w:p w14:paraId="37F82B06" w14:textId="77777777" w:rsidR="00526E36" w:rsidRDefault="00526E36" w:rsidP="004175CD">
      <w:pPr>
        <w:pStyle w:val="Akapitzlist"/>
        <w:numPr>
          <w:ilvl w:val="0"/>
          <w:numId w:val="68"/>
        </w:numPr>
        <w:spacing w:line="276" w:lineRule="auto"/>
        <w:ind w:left="426" w:hanging="426"/>
        <w:jc w:val="both"/>
        <w:rPr>
          <w:szCs w:val="24"/>
        </w:rPr>
      </w:pPr>
      <w:r>
        <w:rPr>
          <w:szCs w:val="24"/>
        </w:rPr>
        <w:t>Należne Wykonawcy wynagrodzenie będzie płatne na podstawie faktury VAT po wykonaniu przedmiotu umowy.</w:t>
      </w:r>
    </w:p>
    <w:p w14:paraId="4697611E" w14:textId="77777777" w:rsidR="00526E36" w:rsidRDefault="00526E36" w:rsidP="004175CD">
      <w:pPr>
        <w:pStyle w:val="Akapitzlist"/>
        <w:numPr>
          <w:ilvl w:val="0"/>
          <w:numId w:val="68"/>
        </w:numPr>
        <w:spacing w:line="276" w:lineRule="auto"/>
        <w:ind w:left="426" w:hanging="426"/>
        <w:jc w:val="both"/>
        <w:rPr>
          <w:szCs w:val="24"/>
        </w:rPr>
      </w:pPr>
      <w:r>
        <w:rPr>
          <w:szCs w:val="24"/>
        </w:rPr>
        <w:t>Podstawą do wystawienia faktury VAT jest protokół odbioru wykonanych dostaw – sporządzony zgodnie z postanowieniami  § 5.</w:t>
      </w:r>
    </w:p>
    <w:p w14:paraId="387590DE" w14:textId="77777777" w:rsidR="003F2B11" w:rsidRPr="00AC3F81" w:rsidRDefault="003F2B11" w:rsidP="004175CD">
      <w:pPr>
        <w:pStyle w:val="Akapitzlist"/>
        <w:numPr>
          <w:ilvl w:val="0"/>
          <w:numId w:val="68"/>
        </w:numPr>
        <w:spacing w:line="276" w:lineRule="auto"/>
        <w:ind w:left="426" w:hanging="426"/>
        <w:jc w:val="both"/>
        <w:rPr>
          <w:szCs w:val="24"/>
        </w:rPr>
      </w:pPr>
      <w:r w:rsidRPr="00AC3F81">
        <w:rPr>
          <w:szCs w:val="24"/>
        </w:rPr>
        <w:lastRenderedPageBreak/>
        <w:t>Zamawiający dopuszcza dokonywanie płatności częściowych (za poszczególne odebrane instalacje) przy uwzględnieniu cen jednostkowych zawartych w formularzu ofertowym stanowiącym załącznik do niniejszej umowy.</w:t>
      </w:r>
    </w:p>
    <w:p w14:paraId="329DAB30" w14:textId="75E506F4" w:rsidR="00AE7A3F" w:rsidRDefault="00526E36" w:rsidP="006B55D0">
      <w:pPr>
        <w:pStyle w:val="Akapitzlist"/>
        <w:numPr>
          <w:ilvl w:val="0"/>
          <w:numId w:val="68"/>
        </w:numPr>
        <w:spacing w:line="276" w:lineRule="auto"/>
        <w:ind w:left="426" w:hanging="426"/>
        <w:rPr>
          <w:szCs w:val="24"/>
        </w:rPr>
      </w:pPr>
      <w:r>
        <w:rPr>
          <w:szCs w:val="24"/>
        </w:rPr>
        <w:t xml:space="preserve">Płatność za fakturę VAT będzie dokonana przelewem na rachunek Wykonawcy prowadzony w </w:t>
      </w:r>
      <w:r w:rsidRPr="00AE7A3F">
        <w:rPr>
          <w:szCs w:val="24"/>
        </w:rPr>
        <w:t>…………………………………………</w:t>
      </w:r>
      <w:r w:rsidR="00AE7A3F">
        <w:rPr>
          <w:szCs w:val="24"/>
        </w:rPr>
        <w:t xml:space="preserve"> o nr:</w:t>
      </w:r>
      <w:r w:rsidR="006B55D0">
        <w:rPr>
          <w:szCs w:val="24"/>
        </w:rPr>
        <w:t xml:space="preserve"> </w:t>
      </w:r>
      <w:r w:rsidR="006B55D0">
        <w:rPr>
          <w:szCs w:val="24"/>
        </w:rPr>
        <w:br/>
      </w:r>
      <w:r w:rsidR="00AE7A3F" w:rsidRPr="00AE7A3F">
        <w:rPr>
          <w:szCs w:val="24"/>
        </w:rPr>
        <w:t xml:space="preserve">w części dotyczącej </w:t>
      </w:r>
      <w:r w:rsidR="006B55D0" w:rsidRPr="00AE7A3F">
        <w:rPr>
          <w:szCs w:val="24"/>
        </w:rPr>
        <w:t xml:space="preserve">RPO </w:t>
      </w:r>
      <w:r w:rsidRPr="00AE7A3F">
        <w:rPr>
          <w:szCs w:val="24"/>
        </w:rPr>
        <w:t>………………………………………………</w:t>
      </w:r>
      <w:r w:rsidR="006B55D0" w:rsidRPr="00AE7A3F">
        <w:rPr>
          <w:szCs w:val="24"/>
        </w:rPr>
        <w:t>…………………..</w:t>
      </w:r>
      <w:r w:rsidRPr="00AE7A3F">
        <w:rPr>
          <w:szCs w:val="24"/>
        </w:rPr>
        <w:t>,</w:t>
      </w:r>
      <w:r w:rsidR="006B55D0" w:rsidRPr="00AE7A3F">
        <w:rPr>
          <w:szCs w:val="24"/>
        </w:rPr>
        <w:t xml:space="preserve"> </w:t>
      </w:r>
      <w:r w:rsidR="006B55D0" w:rsidRPr="00AE7A3F">
        <w:rPr>
          <w:szCs w:val="24"/>
        </w:rPr>
        <w:br/>
      </w:r>
      <w:r w:rsidR="00AE7A3F" w:rsidRPr="00AE7A3F">
        <w:rPr>
          <w:szCs w:val="24"/>
        </w:rPr>
        <w:t xml:space="preserve">w części dotyczącej </w:t>
      </w:r>
      <w:r w:rsidR="006B55D0" w:rsidRPr="00AE7A3F">
        <w:rPr>
          <w:szCs w:val="24"/>
        </w:rPr>
        <w:t>PROW …………………………………………………………</w:t>
      </w:r>
      <w:r w:rsidR="00AE7A3F">
        <w:rPr>
          <w:szCs w:val="24"/>
        </w:rPr>
        <w:t>………</w:t>
      </w:r>
    </w:p>
    <w:p w14:paraId="11436DBE" w14:textId="65BD148C" w:rsidR="00526E36" w:rsidRDefault="00526E36" w:rsidP="00AE7A3F">
      <w:pPr>
        <w:pStyle w:val="Akapitzlist"/>
        <w:spacing w:line="276" w:lineRule="auto"/>
        <w:ind w:left="426"/>
        <w:rPr>
          <w:szCs w:val="24"/>
        </w:rPr>
      </w:pPr>
      <w:r>
        <w:rPr>
          <w:szCs w:val="24"/>
        </w:rPr>
        <w:t>w terminie 30 dni licząc od daty otrzymania faktury przez Zamawiającego. Błędnie wystawiona faktura VAT spowoduje naliczenie ponownego 30 dniowego terminu płatności od momentu dostarczenia poprawionej faktury.</w:t>
      </w:r>
    </w:p>
    <w:p w14:paraId="62D5C460" w14:textId="77777777" w:rsidR="00526E36" w:rsidRPr="003F7C5B" w:rsidRDefault="00526E36" w:rsidP="004175CD">
      <w:pPr>
        <w:pStyle w:val="Akapitzlist"/>
        <w:numPr>
          <w:ilvl w:val="0"/>
          <w:numId w:val="68"/>
        </w:numPr>
        <w:spacing w:line="276" w:lineRule="auto"/>
        <w:ind w:left="426" w:hanging="426"/>
        <w:jc w:val="both"/>
        <w:rPr>
          <w:szCs w:val="24"/>
        </w:rPr>
      </w:pPr>
      <w:r>
        <w:rPr>
          <w:szCs w:val="24"/>
        </w:rPr>
        <w:t>Opóźnienie w zapłacie należności powoduje obowiązek zapłaty odsetek ustawowych.</w:t>
      </w:r>
    </w:p>
    <w:p w14:paraId="3DDB731D" w14:textId="5ED85B86" w:rsidR="00526E36" w:rsidRDefault="00526E36" w:rsidP="004175CD">
      <w:pPr>
        <w:pStyle w:val="Akapitzlist"/>
        <w:numPr>
          <w:ilvl w:val="0"/>
          <w:numId w:val="68"/>
        </w:numPr>
        <w:spacing w:line="276" w:lineRule="auto"/>
        <w:ind w:left="426" w:hanging="426"/>
        <w:jc w:val="both"/>
        <w:rPr>
          <w:szCs w:val="24"/>
        </w:rPr>
      </w:pPr>
      <w:r>
        <w:rPr>
          <w:szCs w:val="24"/>
        </w:rPr>
        <w:t>Niedoszacowanie, pominięcie oraz brak rozpoznania zakresu przedmiotu umowy nie może być podstawą do żądania zmiany wynagrodzenia ryczałtowego określonego</w:t>
      </w:r>
      <w:r w:rsidR="007313F0">
        <w:rPr>
          <w:szCs w:val="24"/>
        </w:rPr>
        <w:t xml:space="preserve"> w ust. 1 niniejszego paragrafu</w:t>
      </w:r>
    </w:p>
    <w:p w14:paraId="672A5A55" w14:textId="20583FFA" w:rsidR="007313F0" w:rsidRPr="00970540" w:rsidRDefault="007313F0" w:rsidP="004175CD">
      <w:pPr>
        <w:pStyle w:val="Akapitzlist"/>
        <w:numPr>
          <w:ilvl w:val="0"/>
          <w:numId w:val="68"/>
        </w:numPr>
        <w:spacing w:line="276" w:lineRule="auto"/>
        <w:ind w:left="426" w:hanging="426"/>
        <w:jc w:val="both"/>
        <w:rPr>
          <w:color w:val="000000" w:themeColor="text1"/>
          <w:szCs w:val="24"/>
        </w:rPr>
      </w:pPr>
      <w:r w:rsidRPr="00970540">
        <w:rPr>
          <w:color w:val="000000" w:themeColor="text1"/>
          <w:szCs w:val="24"/>
        </w:rPr>
        <w:t xml:space="preserve">Zamawiający dokona płatności za wystawioną fakturę </w:t>
      </w:r>
      <w:r w:rsidR="00655235">
        <w:rPr>
          <w:color w:val="000000" w:themeColor="text1"/>
          <w:szCs w:val="24"/>
        </w:rPr>
        <w:t xml:space="preserve">przy zastosowaniu </w:t>
      </w:r>
      <w:r w:rsidR="00291ECA" w:rsidRPr="00970540">
        <w:rPr>
          <w:color w:val="000000" w:themeColor="text1"/>
          <w:szCs w:val="24"/>
        </w:rPr>
        <w:t>mechanizm</w:t>
      </w:r>
      <w:r w:rsidR="00655235">
        <w:rPr>
          <w:color w:val="000000" w:themeColor="text1"/>
          <w:szCs w:val="24"/>
        </w:rPr>
        <w:t>u</w:t>
      </w:r>
      <w:r w:rsidR="00291ECA" w:rsidRPr="00970540">
        <w:rPr>
          <w:color w:val="000000" w:themeColor="text1"/>
          <w:szCs w:val="24"/>
        </w:rPr>
        <w:t xml:space="preserve"> podzielonej płatności</w:t>
      </w:r>
      <w:r w:rsidR="004212E5">
        <w:rPr>
          <w:color w:val="000000" w:themeColor="text1"/>
          <w:szCs w:val="24"/>
        </w:rPr>
        <w:t>.</w:t>
      </w:r>
      <w:r w:rsidR="00291ECA" w:rsidRPr="00970540">
        <w:rPr>
          <w:color w:val="000000" w:themeColor="text1"/>
          <w:szCs w:val="24"/>
        </w:rPr>
        <w:t xml:space="preserve"> </w:t>
      </w:r>
    </w:p>
    <w:p w14:paraId="26DBEA04" w14:textId="77777777" w:rsidR="00526E36" w:rsidRPr="00970540" w:rsidRDefault="00526E36" w:rsidP="00526E36">
      <w:pPr>
        <w:spacing w:line="276" w:lineRule="auto"/>
        <w:jc w:val="center"/>
        <w:rPr>
          <w:b/>
          <w:color w:val="000000" w:themeColor="text1"/>
          <w:szCs w:val="24"/>
        </w:rPr>
      </w:pPr>
    </w:p>
    <w:p w14:paraId="5DAD640F" w14:textId="77777777" w:rsidR="00526E36" w:rsidRDefault="00526E36" w:rsidP="00526E36">
      <w:pPr>
        <w:spacing w:line="276" w:lineRule="auto"/>
        <w:jc w:val="center"/>
        <w:rPr>
          <w:b/>
          <w:szCs w:val="24"/>
        </w:rPr>
      </w:pPr>
      <w:r>
        <w:rPr>
          <w:b/>
          <w:szCs w:val="24"/>
        </w:rPr>
        <w:t>§ 5</w:t>
      </w:r>
    </w:p>
    <w:p w14:paraId="5FE46DA9" w14:textId="77777777" w:rsidR="00526E36" w:rsidRPr="00AC3F81" w:rsidRDefault="00526E36" w:rsidP="004175CD">
      <w:pPr>
        <w:pStyle w:val="Akapitzlist"/>
        <w:numPr>
          <w:ilvl w:val="0"/>
          <w:numId w:val="64"/>
        </w:numPr>
        <w:spacing w:line="276" w:lineRule="auto"/>
        <w:ind w:left="357" w:hanging="357"/>
        <w:jc w:val="both"/>
        <w:rPr>
          <w:szCs w:val="24"/>
        </w:rPr>
      </w:pPr>
      <w:r>
        <w:rPr>
          <w:szCs w:val="24"/>
        </w:rPr>
        <w:t xml:space="preserve">Zamawiający dokonuje odbioru końcowego po zakończeniu realizacji przedmiotu umowy określonego w </w:t>
      </w:r>
      <w:r w:rsidRPr="0009785E">
        <w:rPr>
          <w:szCs w:val="24"/>
        </w:rPr>
        <w:t>§</w:t>
      </w:r>
      <w:r>
        <w:rPr>
          <w:szCs w:val="24"/>
        </w:rPr>
        <w:t xml:space="preserve"> 1 i 2</w:t>
      </w:r>
      <w:r w:rsidRPr="00AC3F81">
        <w:rPr>
          <w:szCs w:val="24"/>
        </w:rPr>
        <w:t>.</w:t>
      </w:r>
      <w:r w:rsidR="00F06AD2" w:rsidRPr="00AC3F81">
        <w:rPr>
          <w:szCs w:val="24"/>
        </w:rPr>
        <w:t xml:space="preserve"> Zamawiający dopuszcza dokonywanie odrębnych odbiorów końcowych dla poszczególnych instalacji określonych w § 1 ust. 1.</w:t>
      </w:r>
    </w:p>
    <w:p w14:paraId="594FE0E8" w14:textId="77777777" w:rsidR="00526E36" w:rsidRDefault="00526E36" w:rsidP="004175CD">
      <w:pPr>
        <w:pStyle w:val="Akapitzlist"/>
        <w:numPr>
          <w:ilvl w:val="0"/>
          <w:numId w:val="64"/>
        </w:numPr>
        <w:spacing w:line="276" w:lineRule="auto"/>
        <w:ind w:left="357" w:hanging="357"/>
        <w:jc w:val="both"/>
        <w:rPr>
          <w:szCs w:val="24"/>
        </w:rPr>
      </w:pPr>
      <w:r>
        <w:rPr>
          <w:szCs w:val="24"/>
        </w:rPr>
        <w:t xml:space="preserve">Po zakończeniu prac i uporządkowaniu terenu przedsięwzięcia Wykonawca zawiadamia Zamawiającego o gotowości do odbioru zadania. </w:t>
      </w:r>
    </w:p>
    <w:p w14:paraId="68740F6D" w14:textId="77777777" w:rsidR="00526E36" w:rsidRDefault="00526E36" w:rsidP="004175CD">
      <w:pPr>
        <w:pStyle w:val="Akapitzlist"/>
        <w:numPr>
          <w:ilvl w:val="0"/>
          <w:numId w:val="64"/>
        </w:numPr>
        <w:spacing w:line="276" w:lineRule="auto"/>
        <w:ind w:left="357" w:hanging="357"/>
        <w:jc w:val="both"/>
        <w:rPr>
          <w:szCs w:val="24"/>
        </w:rPr>
      </w:pPr>
      <w:r>
        <w:rPr>
          <w:szCs w:val="24"/>
        </w:rPr>
        <w:t xml:space="preserve">Przy zawiadomieniu, o którym mowa wyżej Wykonawca załączy następujące dokumenty: </w:t>
      </w:r>
    </w:p>
    <w:p w14:paraId="4780BF0F" w14:textId="77777777" w:rsidR="00526E36" w:rsidRPr="002F237F" w:rsidRDefault="00526E36" w:rsidP="004175CD">
      <w:pPr>
        <w:pStyle w:val="Akapitzlist"/>
        <w:numPr>
          <w:ilvl w:val="0"/>
          <w:numId w:val="71"/>
        </w:numPr>
        <w:spacing w:line="276" w:lineRule="auto"/>
        <w:ind w:left="709"/>
        <w:jc w:val="both"/>
        <w:rPr>
          <w:szCs w:val="24"/>
        </w:rPr>
      </w:pPr>
      <w:r>
        <w:rPr>
          <w:szCs w:val="24"/>
        </w:rPr>
        <w:t>dokumentację powykonawczą potwierdzoną przez inspektora nadzoru;</w:t>
      </w:r>
    </w:p>
    <w:p w14:paraId="312E82F5" w14:textId="77777777" w:rsidR="00526E36" w:rsidRDefault="00526E36" w:rsidP="004175CD">
      <w:pPr>
        <w:numPr>
          <w:ilvl w:val="0"/>
          <w:numId w:val="71"/>
        </w:numPr>
        <w:tabs>
          <w:tab w:val="left" w:pos="0"/>
        </w:tabs>
        <w:suppressAutoHyphens/>
        <w:spacing w:line="276" w:lineRule="auto"/>
        <w:ind w:left="709"/>
        <w:jc w:val="both"/>
        <w:rPr>
          <w:bCs/>
          <w:szCs w:val="24"/>
        </w:rPr>
      </w:pPr>
      <w:r w:rsidRPr="008F20DB">
        <w:rPr>
          <w:bCs/>
          <w:szCs w:val="24"/>
        </w:rPr>
        <w:t>karty katalogowe</w:t>
      </w:r>
      <w:r>
        <w:rPr>
          <w:bCs/>
          <w:szCs w:val="24"/>
        </w:rPr>
        <w:t>, deklaracje zgodności, atesty, certyfikaty i inne dokumenty, potwierdzające dopuszczenie zastosowanych materiałów i urządzeń,</w:t>
      </w:r>
    </w:p>
    <w:p w14:paraId="6062C90B" w14:textId="77777777" w:rsidR="00526E36" w:rsidRDefault="003761E6" w:rsidP="004175CD">
      <w:pPr>
        <w:numPr>
          <w:ilvl w:val="0"/>
          <w:numId w:val="71"/>
        </w:numPr>
        <w:tabs>
          <w:tab w:val="left" w:pos="0"/>
        </w:tabs>
        <w:suppressAutoHyphens/>
        <w:spacing w:line="276" w:lineRule="auto"/>
        <w:ind w:left="709"/>
        <w:jc w:val="both"/>
        <w:rPr>
          <w:bCs/>
          <w:szCs w:val="24"/>
        </w:rPr>
      </w:pPr>
      <w:r>
        <w:rPr>
          <w:bCs/>
          <w:szCs w:val="24"/>
        </w:rPr>
        <w:t>p</w:t>
      </w:r>
      <w:r w:rsidR="00526E36">
        <w:rPr>
          <w:bCs/>
          <w:szCs w:val="24"/>
        </w:rPr>
        <w:t xml:space="preserve">rotokoły </w:t>
      </w:r>
      <w:r w:rsidR="00526E36" w:rsidRPr="008F20DB">
        <w:rPr>
          <w:bCs/>
          <w:szCs w:val="24"/>
        </w:rPr>
        <w:t>wykonanych</w:t>
      </w:r>
      <w:r w:rsidR="00526E36">
        <w:rPr>
          <w:bCs/>
          <w:szCs w:val="24"/>
        </w:rPr>
        <w:t xml:space="preserve"> prób i pomiarów,</w:t>
      </w:r>
    </w:p>
    <w:p w14:paraId="48C7953F" w14:textId="5CED2B2F" w:rsidR="00526E36" w:rsidRDefault="003761E6" w:rsidP="004175CD">
      <w:pPr>
        <w:numPr>
          <w:ilvl w:val="0"/>
          <w:numId w:val="71"/>
        </w:numPr>
        <w:tabs>
          <w:tab w:val="left" w:pos="0"/>
        </w:tabs>
        <w:suppressAutoHyphens/>
        <w:spacing w:line="276" w:lineRule="auto"/>
        <w:ind w:left="709"/>
        <w:jc w:val="both"/>
        <w:rPr>
          <w:bCs/>
          <w:szCs w:val="24"/>
        </w:rPr>
      </w:pPr>
      <w:r>
        <w:rPr>
          <w:bCs/>
          <w:szCs w:val="24"/>
        </w:rPr>
        <w:t>p</w:t>
      </w:r>
      <w:r w:rsidR="00526E36">
        <w:rPr>
          <w:bCs/>
          <w:szCs w:val="24"/>
        </w:rPr>
        <w:t xml:space="preserve">rotokoły z uruchomienia </w:t>
      </w:r>
      <w:r w:rsidR="007A686B" w:rsidRPr="007A686B">
        <w:rPr>
          <w:bCs/>
          <w:szCs w:val="24"/>
        </w:rPr>
        <w:t xml:space="preserve">instalacji </w:t>
      </w:r>
      <w:r w:rsidR="00526E36">
        <w:rPr>
          <w:bCs/>
          <w:szCs w:val="24"/>
        </w:rPr>
        <w:t xml:space="preserve">przy udziale </w:t>
      </w:r>
      <w:r w:rsidR="00EE2A6E">
        <w:rPr>
          <w:bCs/>
          <w:szCs w:val="24"/>
        </w:rPr>
        <w:t>Zamawiającego</w:t>
      </w:r>
      <w:r w:rsidR="00526E36">
        <w:rPr>
          <w:bCs/>
          <w:szCs w:val="24"/>
        </w:rPr>
        <w:t>,</w:t>
      </w:r>
    </w:p>
    <w:p w14:paraId="2BB55B18" w14:textId="5D589F3E" w:rsidR="00526E36" w:rsidRDefault="003761E6" w:rsidP="004175CD">
      <w:pPr>
        <w:numPr>
          <w:ilvl w:val="0"/>
          <w:numId w:val="71"/>
        </w:numPr>
        <w:tabs>
          <w:tab w:val="left" w:pos="0"/>
        </w:tabs>
        <w:suppressAutoHyphens/>
        <w:spacing w:line="276" w:lineRule="auto"/>
        <w:ind w:left="709"/>
        <w:jc w:val="both"/>
        <w:rPr>
          <w:bCs/>
          <w:szCs w:val="24"/>
        </w:rPr>
      </w:pPr>
      <w:r>
        <w:rPr>
          <w:bCs/>
          <w:szCs w:val="24"/>
        </w:rPr>
        <w:t>p</w:t>
      </w:r>
      <w:r w:rsidR="00526E36">
        <w:rPr>
          <w:bCs/>
          <w:szCs w:val="24"/>
        </w:rPr>
        <w:t xml:space="preserve">rotokoły z przeprowadzonego szkolenia z obsługi instalacji podpisane przez </w:t>
      </w:r>
      <w:r w:rsidR="00EE2A6E" w:rsidRPr="006C560F">
        <w:rPr>
          <w:bCs/>
          <w:color w:val="000000" w:themeColor="text1"/>
          <w:szCs w:val="24"/>
        </w:rPr>
        <w:t>Z</w:t>
      </w:r>
      <w:r w:rsidR="00683B26" w:rsidRPr="006C560F">
        <w:rPr>
          <w:bCs/>
          <w:color w:val="000000" w:themeColor="text1"/>
          <w:szCs w:val="24"/>
        </w:rPr>
        <w:t>amawiającego</w:t>
      </w:r>
      <w:r w:rsidR="00526E36">
        <w:rPr>
          <w:bCs/>
          <w:szCs w:val="24"/>
        </w:rPr>
        <w:t>,</w:t>
      </w:r>
    </w:p>
    <w:p w14:paraId="67746CF3" w14:textId="77777777" w:rsidR="00526E36" w:rsidRDefault="003761E6" w:rsidP="004175CD">
      <w:pPr>
        <w:numPr>
          <w:ilvl w:val="0"/>
          <w:numId w:val="71"/>
        </w:numPr>
        <w:tabs>
          <w:tab w:val="left" w:pos="0"/>
        </w:tabs>
        <w:suppressAutoHyphens/>
        <w:spacing w:line="276" w:lineRule="auto"/>
        <w:ind w:left="709"/>
        <w:jc w:val="both"/>
        <w:rPr>
          <w:bCs/>
          <w:szCs w:val="24"/>
        </w:rPr>
      </w:pPr>
      <w:r>
        <w:rPr>
          <w:bCs/>
          <w:szCs w:val="24"/>
        </w:rPr>
        <w:t>i</w:t>
      </w:r>
      <w:r w:rsidR="00526E36">
        <w:rPr>
          <w:bCs/>
          <w:szCs w:val="24"/>
        </w:rPr>
        <w:t>nstrukcje obsługi instalacji,</w:t>
      </w:r>
    </w:p>
    <w:p w14:paraId="7884A02F" w14:textId="77777777" w:rsidR="00526E36" w:rsidRDefault="00526E36" w:rsidP="004175CD">
      <w:pPr>
        <w:numPr>
          <w:ilvl w:val="0"/>
          <w:numId w:val="71"/>
        </w:numPr>
        <w:tabs>
          <w:tab w:val="left" w:pos="0"/>
        </w:tabs>
        <w:suppressAutoHyphens/>
        <w:spacing w:line="276" w:lineRule="auto"/>
        <w:ind w:left="709"/>
        <w:jc w:val="both"/>
        <w:rPr>
          <w:szCs w:val="24"/>
        </w:rPr>
      </w:pPr>
      <w:r>
        <w:rPr>
          <w:bCs/>
          <w:szCs w:val="24"/>
        </w:rPr>
        <w:t xml:space="preserve">wypełnione i podpisane karty gwarancyjne dotyczące co najmniej wszystkich zainstalowanych </w:t>
      </w:r>
      <w:r>
        <w:rPr>
          <w:szCs w:val="24"/>
        </w:rPr>
        <w:t>paneli fotowoltaicznych i inwerterów, a także kartę gwarancyjną obejmującą każdy zainstalowany zestaw.</w:t>
      </w:r>
    </w:p>
    <w:p w14:paraId="13021939" w14:textId="77777777" w:rsidR="00526E36" w:rsidRDefault="00526E36" w:rsidP="004175CD">
      <w:pPr>
        <w:pStyle w:val="Akapitzlist"/>
        <w:numPr>
          <w:ilvl w:val="0"/>
          <w:numId w:val="64"/>
        </w:numPr>
        <w:spacing w:line="276" w:lineRule="auto"/>
        <w:ind w:left="357" w:hanging="357"/>
        <w:jc w:val="both"/>
        <w:rPr>
          <w:szCs w:val="24"/>
        </w:rPr>
      </w:pPr>
      <w:r>
        <w:rPr>
          <w:szCs w:val="24"/>
        </w:rPr>
        <w:t>Zamawiający wyznaczy datę rozpoczęcia czynności odbioru w ciągu 7 dni od daty zawiadomienia i powiadomi uczestników odbioru.</w:t>
      </w:r>
    </w:p>
    <w:p w14:paraId="528E53C8" w14:textId="77777777" w:rsidR="00526E36" w:rsidRDefault="00526E36" w:rsidP="004175CD">
      <w:pPr>
        <w:pStyle w:val="Akapitzlist"/>
        <w:numPr>
          <w:ilvl w:val="0"/>
          <w:numId w:val="64"/>
        </w:numPr>
        <w:spacing w:line="276" w:lineRule="auto"/>
        <w:ind w:left="357" w:hanging="357"/>
        <w:jc w:val="both"/>
        <w:rPr>
          <w:szCs w:val="24"/>
        </w:rPr>
      </w:pPr>
      <w:r>
        <w:rPr>
          <w:szCs w:val="24"/>
        </w:rPr>
        <w:t>Zakończenie czynności odbioru powinno nastąpić w ciągu 7 dni roboczych licząc od daty rozpoczęcia procedury odbioru.</w:t>
      </w:r>
    </w:p>
    <w:p w14:paraId="393102B6" w14:textId="77777777" w:rsidR="00526E36" w:rsidRDefault="00526E36" w:rsidP="004175CD">
      <w:pPr>
        <w:pStyle w:val="Akapitzlist"/>
        <w:numPr>
          <w:ilvl w:val="0"/>
          <w:numId w:val="64"/>
        </w:numPr>
        <w:spacing w:line="276" w:lineRule="auto"/>
        <w:ind w:left="357" w:hanging="357"/>
        <w:jc w:val="both"/>
        <w:rPr>
          <w:szCs w:val="24"/>
        </w:rPr>
      </w:pPr>
      <w:r>
        <w:rPr>
          <w:szCs w:val="24"/>
        </w:rPr>
        <w:t xml:space="preserve">Protokół odbioru sporządzi Zamawiający na formularzu określonym przez Zamawiającego. </w:t>
      </w:r>
    </w:p>
    <w:p w14:paraId="2841DEE7" w14:textId="77777777" w:rsidR="00526E36" w:rsidRDefault="00526E36" w:rsidP="004175CD">
      <w:pPr>
        <w:pStyle w:val="Akapitzlist"/>
        <w:numPr>
          <w:ilvl w:val="0"/>
          <w:numId w:val="64"/>
        </w:numPr>
        <w:spacing w:line="276" w:lineRule="auto"/>
        <w:ind w:left="357" w:hanging="357"/>
        <w:jc w:val="both"/>
        <w:rPr>
          <w:szCs w:val="24"/>
        </w:rPr>
      </w:pPr>
      <w:r>
        <w:rPr>
          <w:szCs w:val="24"/>
        </w:rPr>
        <w:t>Jeżeli w toku czynności odbioru zostaną stwierdzone wady, to Zamawiającemu przysługują następujące uprawnienia:</w:t>
      </w:r>
    </w:p>
    <w:p w14:paraId="02111525" w14:textId="77777777" w:rsidR="00526E36" w:rsidRDefault="00526E36" w:rsidP="004175CD">
      <w:pPr>
        <w:pStyle w:val="Akapitzlist"/>
        <w:numPr>
          <w:ilvl w:val="0"/>
          <w:numId w:val="63"/>
        </w:numPr>
        <w:spacing w:line="276" w:lineRule="auto"/>
        <w:ind w:left="709"/>
        <w:jc w:val="both"/>
        <w:rPr>
          <w:szCs w:val="24"/>
        </w:rPr>
      </w:pPr>
      <w:r>
        <w:rPr>
          <w:szCs w:val="24"/>
        </w:rPr>
        <w:t>jeżeli wady nadają się do usunięcia, może odmówić odbioru do czasu usunięcia wad;</w:t>
      </w:r>
    </w:p>
    <w:p w14:paraId="6464DC05" w14:textId="77777777" w:rsidR="00526E36" w:rsidRDefault="00526E36" w:rsidP="004175CD">
      <w:pPr>
        <w:pStyle w:val="Akapitzlist"/>
        <w:numPr>
          <w:ilvl w:val="0"/>
          <w:numId w:val="63"/>
        </w:numPr>
        <w:spacing w:line="276" w:lineRule="auto"/>
        <w:ind w:left="709"/>
        <w:jc w:val="both"/>
        <w:rPr>
          <w:szCs w:val="24"/>
        </w:rPr>
      </w:pPr>
      <w:r>
        <w:rPr>
          <w:szCs w:val="24"/>
        </w:rPr>
        <w:t xml:space="preserve">jeżeli wady nie nadają się do usunięcia to: </w:t>
      </w:r>
    </w:p>
    <w:p w14:paraId="0C5992C6" w14:textId="77777777" w:rsidR="00526E36" w:rsidRDefault="00526E36" w:rsidP="004175CD">
      <w:pPr>
        <w:pStyle w:val="Akapitzlist"/>
        <w:numPr>
          <w:ilvl w:val="0"/>
          <w:numId w:val="70"/>
        </w:numPr>
        <w:spacing w:line="276" w:lineRule="auto"/>
        <w:ind w:left="993"/>
        <w:jc w:val="both"/>
        <w:rPr>
          <w:szCs w:val="24"/>
        </w:rPr>
      </w:pPr>
      <w:r>
        <w:rPr>
          <w:szCs w:val="24"/>
        </w:rPr>
        <w:t>jeżeli nie uniemożliwiają one użytkowania przedmiotu odbioru zgodnie z przeznaczeniem  Zamawiający może obniżyć odpowiednio wynagrodzenie,</w:t>
      </w:r>
    </w:p>
    <w:p w14:paraId="63607012" w14:textId="77777777" w:rsidR="00526E36" w:rsidRDefault="00526E36" w:rsidP="004175CD">
      <w:pPr>
        <w:pStyle w:val="Akapitzlist"/>
        <w:numPr>
          <w:ilvl w:val="0"/>
          <w:numId w:val="70"/>
        </w:numPr>
        <w:spacing w:line="276" w:lineRule="auto"/>
        <w:ind w:left="993"/>
        <w:jc w:val="both"/>
        <w:rPr>
          <w:szCs w:val="24"/>
        </w:rPr>
      </w:pPr>
      <w:r>
        <w:rPr>
          <w:szCs w:val="24"/>
        </w:rPr>
        <w:lastRenderedPageBreak/>
        <w:t>jeżeli wady uniemożliwiają użytkowanie zgodnie z przeznaczeniem Zamawiający może odstąpić od umowy lub żądać wykonania przedmiotu umowy po raz drugi.</w:t>
      </w:r>
    </w:p>
    <w:p w14:paraId="05B860F2" w14:textId="77777777" w:rsidR="00526E36" w:rsidRDefault="00526E36" w:rsidP="004175CD">
      <w:pPr>
        <w:pStyle w:val="Akapitzlist"/>
        <w:numPr>
          <w:ilvl w:val="0"/>
          <w:numId w:val="64"/>
        </w:numPr>
        <w:spacing w:line="276" w:lineRule="auto"/>
        <w:ind w:left="357" w:hanging="357"/>
        <w:jc w:val="both"/>
        <w:rPr>
          <w:szCs w:val="24"/>
        </w:rPr>
      </w:pPr>
      <w:r>
        <w:rPr>
          <w:szCs w:val="24"/>
        </w:rPr>
        <w:t>Zamawiający wyznaczy Wykonawcy termin na usuniecie wad stwierdzonych w toku czynności odbioru. Wykonawca zobowiązany jest do zawiadomienia Zamawiającego o usunięciu wad.</w:t>
      </w:r>
    </w:p>
    <w:p w14:paraId="0D6BE7CD" w14:textId="6EE6F9D4" w:rsidR="00526E36" w:rsidRPr="00703A67" w:rsidRDefault="00526E36" w:rsidP="004175CD">
      <w:pPr>
        <w:pStyle w:val="Akapitzlist"/>
        <w:numPr>
          <w:ilvl w:val="0"/>
          <w:numId w:val="64"/>
        </w:numPr>
        <w:spacing w:line="276" w:lineRule="auto"/>
        <w:ind w:left="357" w:hanging="357"/>
        <w:jc w:val="both"/>
        <w:rPr>
          <w:color w:val="000000" w:themeColor="text1"/>
          <w:szCs w:val="24"/>
        </w:rPr>
      </w:pPr>
      <w:r>
        <w:rPr>
          <w:szCs w:val="24"/>
        </w:rPr>
        <w:t xml:space="preserve">Do czasu zakończenia odbioru końcowego Wykonawca ponosi pełną odpowiedzialność za wykonane </w:t>
      </w:r>
      <w:r w:rsidRPr="00703A67">
        <w:rPr>
          <w:color w:val="000000" w:themeColor="text1"/>
          <w:szCs w:val="24"/>
        </w:rPr>
        <w:t>dostawy</w:t>
      </w:r>
      <w:r w:rsidR="001970CA" w:rsidRPr="00703A67">
        <w:rPr>
          <w:color w:val="000000" w:themeColor="text1"/>
          <w:szCs w:val="24"/>
        </w:rPr>
        <w:t xml:space="preserve"> i przeprowadzone prace montażowe</w:t>
      </w:r>
      <w:r w:rsidRPr="00703A67">
        <w:rPr>
          <w:color w:val="000000" w:themeColor="text1"/>
          <w:szCs w:val="24"/>
        </w:rPr>
        <w:t>.</w:t>
      </w:r>
    </w:p>
    <w:p w14:paraId="7FA86CAD" w14:textId="77777777" w:rsidR="00526E36" w:rsidRDefault="00526E36" w:rsidP="00526E36">
      <w:pPr>
        <w:spacing w:line="276" w:lineRule="auto"/>
        <w:jc w:val="center"/>
        <w:rPr>
          <w:b/>
          <w:szCs w:val="24"/>
        </w:rPr>
      </w:pPr>
    </w:p>
    <w:p w14:paraId="7B5E1471" w14:textId="77777777" w:rsidR="00526E36" w:rsidRDefault="00526E36" w:rsidP="00526E36">
      <w:pPr>
        <w:spacing w:line="276" w:lineRule="auto"/>
        <w:jc w:val="center"/>
        <w:rPr>
          <w:b/>
          <w:szCs w:val="24"/>
        </w:rPr>
      </w:pPr>
      <w:r>
        <w:rPr>
          <w:b/>
          <w:szCs w:val="24"/>
        </w:rPr>
        <w:t>§ 6</w:t>
      </w:r>
    </w:p>
    <w:p w14:paraId="63432CF5" w14:textId="2544D979" w:rsidR="00526E36" w:rsidRDefault="00526E36" w:rsidP="004175CD">
      <w:pPr>
        <w:numPr>
          <w:ilvl w:val="0"/>
          <w:numId w:val="69"/>
        </w:numPr>
        <w:suppressAutoHyphens/>
        <w:spacing w:line="276" w:lineRule="auto"/>
        <w:ind w:left="426" w:hanging="426"/>
        <w:rPr>
          <w:szCs w:val="24"/>
        </w:rPr>
      </w:pPr>
      <w:r>
        <w:rPr>
          <w:szCs w:val="24"/>
        </w:rPr>
        <w:t xml:space="preserve">Przedstawicielem Wykonawcy </w:t>
      </w:r>
      <w:r w:rsidR="008B422C" w:rsidRPr="00703A67">
        <w:rPr>
          <w:color w:val="000000" w:themeColor="text1"/>
        </w:rPr>
        <w:t>do kontaktów roboczych w sprawie realizacji niniejszej umowy</w:t>
      </w:r>
      <w:r w:rsidR="008B422C" w:rsidRPr="00703A67">
        <w:rPr>
          <w:color w:val="000000" w:themeColor="text1"/>
          <w:szCs w:val="24"/>
        </w:rPr>
        <w:t xml:space="preserve"> </w:t>
      </w:r>
      <w:r>
        <w:rPr>
          <w:szCs w:val="24"/>
        </w:rPr>
        <w:t>będzie  …………………………</w:t>
      </w:r>
    </w:p>
    <w:p w14:paraId="2320A13A" w14:textId="77777777" w:rsidR="00526E36" w:rsidRDefault="00526E36" w:rsidP="004175CD">
      <w:pPr>
        <w:numPr>
          <w:ilvl w:val="0"/>
          <w:numId w:val="69"/>
        </w:numPr>
        <w:suppressAutoHyphens/>
        <w:spacing w:line="276" w:lineRule="auto"/>
        <w:ind w:left="426" w:hanging="426"/>
        <w:rPr>
          <w:szCs w:val="24"/>
        </w:rPr>
      </w:pPr>
      <w:r>
        <w:rPr>
          <w:szCs w:val="24"/>
        </w:rPr>
        <w:t>Przedstawicielem Zamawiającego (koordynatorem) będzie ………………………………..</w:t>
      </w:r>
    </w:p>
    <w:p w14:paraId="35D5E8F7" w14:textId="7308E630" w:rsidR="00526E36" w:rsidRPr="00F11C65" w:rsidRDefault="00F11C65" w:rsidP="004175CD">
      <w:pPr>
        <w:numPr>
          <w:ilvl w:val="0"/>
          <w:numId w:val="69"/>
        </w:numPr>
        <w:suppressAutoHyphens/>
        <w:spacing w:line="276" w:lineRule="auto"/>
        <w:ind w:left="426" w:hanging="426"/>
        <w:rPr>
          <w:szCs w:val="24"/>
        </w:rPr>
      </w:pPr>
      <w:r w:rsidRPr="00F11C65">
        <w:rPr>
          <w:szCs w:val="24"/>
        </w:rPr>
        <w:t>Zamawiający ustali P</w:t>
      </w:r>
      <w:r>
        <w:rPr>
          <w:szCs w:val="24"/>
        </w:rPr>
        <w:t>rzedstawiciela</w:t>
      </w:r>
      <w:r w:rsidRPr="00F11C65">
        <w:rPr>
          <w:szCs w:val="24"/>
        </w:rPr>
        <w:t xml:space="preserve"> </w:t>
      </w:r>
      <w:r w:rsidR="00526E36" w:rsidRPr="00F11C65">
        <w:rPr>
          <w:szCs w:val="24"/>
        </w:rPr>
        <w:t xml:space="preserve"> w osobie ……………………………………</w:t>
      </w:r>
      <w:r w:rsidRPr="00F11C65">
        <w:rPr>
          <w:szCs w:val="24"/>
        </w:rPr>
        <w:t>….</w:t>
      </w:r>
    </w:p>
    <w:p w14:paraId="6A571CBA" w14:textId="229BFE05" w:rsidR="00526E36" w:rsidRPr="00F11C65" w:rsidRDefault="00526E36" w:rsidP="004175CD">
      <w:pPr>
        <w:numPr>
          <w:ilvl w:val="0"/>
          <w:numId w:val="69"/>
        </w:numPr>
        <w:suppressAutoHyphens/>
        <w:spacing w:line="276" w:lineRule="auto"/>
        <w:ind w:left="426" w:hanging="426"/>
        <w:jc w:val="both"/>
        <w:rPr>
          <w:szCs w:val="24"/>
        </w:rPr>
      </w:pPr>
      <w:r w:rsidRPr="00F11C65">
        <w:rPr>
          <w:szCs w:val="24"/>
        </w:rPr>
        <w:t>Wykonawca zobowiązany jest do</w:t>
      </w:r>
      <w:r w:rsidR="00F11C65" w:rsidRPr="00F11C65">
        <w:rPr>
          <w:szCs w:val="24"/>
        </w:rPr>
        <w:t xml:space="preserve"> informowania Przedstawiciela Zamawiającego</w:t>
      </w:r>
      <w:r w:rsidRPr="00F11C65">
        <w:rPr>
          <w:szCs w:val="24"/>
        </w:rPr>
        <w:t xml:space="preserve"> o robotach zanikających lub robotach ulegających zakryciu z wyprzedzeniem umożliwiającym ich sprawdzenie.</w:t>
      </w:r>
    </w:p>
    <w:p w14:paraId="2AF5F2F9" w14:textId="200D0D43" w:rsidR="00526E36" w:rsidRPr="00F11C65" w:rsidRDefault="00526E36" w:rsidP="004175CD">
      <w:pPr>
        <w:numPr>
          <w:ilvl w:val="0"/>
          <w:numId w:val="69"/>
        </w:numPr>
        <w:suppressAutoHyphens/>
        <w:spacing w:line="276" w:lineRule="auto"/>
        <w:ind w:left="426" w:hanging="426"/>
        <w:jc w:val="both"/>
        <w:rPr>
          <w:szCs w:val="24"/>
        </w:rPr>
      </w:pPr>
      <w:r w:rsidRPr="00F11C65">
        <w:rPr>
          <w:szCs w:val="24"/>
        </w:rPr>
        <w:t>O wykrytych wadach w wykon</w:t>
      </w:r>
      <w:r w:rsidR="00F11C65" w:rsidRPr="00F11C65">
        <w:rPr>
          <w:szCs w:val="24"/>
        </w:rPr>
        <w:t>anych robotach Przedstawiciel Zamawiającego</w:t>
      </w:r>
      <w:r w:rsidRPr="00F11C65">
        <w:rPr>
          <w:szCs w:val="24"/>
        </w:rPr>
        <w:t xml:space="preserve"> zawiadamia niezwłocznie Wykonawcę.</w:t>
      </w:r>
    </w:p>
    <w:p w14:paraId="38770769" w14:textId="1AFA62BB" w:rsidR="00526E36" w:rsidRPr="00F11C65" w:rsidRDefault="00526E36" w:rsidP="004175CD">
      <w:pPr>
        <w:numPr>
          <w:ilvl w:val="0"/>
          <w:numId w:val="69"/>
        </w:numPr>
        <w:suppressAutoHyphens/>
        <w:spacing w:line="276" w:lineRule="auto"/>
        <w:ind w:left="426" w:hanging="426"/>
        <w:jc w:val="both"/>
        <w:rPr>
          <w:szCs w:val="24"/>
        </w:rPr>
      </w:pPr>
      <w:r w:rsidRPr="00F11C65">
        <w:rPr>
          <w:szCs w:val="24"/>
        </w:rPr>
        <w:t xml:space="preserve">Wykryte wady winny być usunięte przez Wykonawcę w terminie uzgodnionym </w:t>
      </w:r>
      <w:r w:rsidR="00F11C65" w:rsidRPr="00F11C65">
        <w:rPr>
          <w:szCs w:val="24"/>
        </w:rPr>
        <w:t>z Przedstawicielem Zamawiającego</w:t>
      </w:r>
      <w:r w:rsidRPr="00F11C65">
        <w:rPr>
          <w:szCs w:val="24"/>
        </w:rPr>
        <w:t>. Wady ujawnione we własnym zakresie przez Wykonawcę powinny być usunięte niezwłocznie.</w:t>
      </w:r>
    </w:p>
    <w:p w14:paraId="49640F86" w14:textId="66B404B4" w:rsidR="00526E36" w:rsidRPr="00F11C65" w:rsidRDefault="00526E36" w:rsidP="004175CD">
      <w:pPr>
        <w:numPr>
          <w:ilvl w:val="0"/>
          <w:numId w:val="69"/>
        </w:numPr>
        <w:suppressAutoHyphens/>
        <w:spacing w:line="276" w:lineRule="auto"/>
        <w:ind w:left="426" w:hanging="426"/>
        <w:jc w:val="both"/>
        <w:rPr>
          <w:szCs w:val="24"/>
        </w:rPr>
      </w:pPr>
      <w:r w:rsidRPr="00F11C65">
        <w:rPr>
          <w:szCs w:val="24"/>
        </w:rPr>
        <w:t xml:space="preserve">Usunięcie </w:t>
      </w:r>
      <w:r w:rsidR="00F11C65" w:rsidRPr="00F11C65">
        <w:rPr>
          <w:szCs w:val="24"/>
        </w:rPr>
        <w:t>wad potwierdza Przedstawiciel Zamawiającego</w:t>
      </w:r>
      <w:r w:rsidRPr="00F11C65">
        <w:rPr>
          <w:szCs w:val="24"/>
        </w:rPr>
        <w:t>.</w:t>
      </w:r>
    </w:p>
    <w:p w14:paraId="1EB4735B" w14:textId="60A58E8F" w:rsidR="00526E36" w:rsidRPr="00F11C65" w:rsidRDefault="00526E36" w:rsidP="004175CD">
      <w:pPr>
        <w:numPr>
          <w:ilvl w:val="0"/>
          <w:numId w:val="69"/>
        </w:numPr>
        <w:suppressAutoHyphens/>
        <w:spacing w:line="276" w:lineRule="auto"/>
        <w:ind w:left="426" w:hanging="426"/>
        <w:jc w:val="both"/>
        <w:rPr>
          <w:szCs w:val="24"/>
        </w:rPr>
      </w:pPr>
      <w:r w:rsidRPr="00F11C65">
        <w:rPr>
          <w:szCs w:val="24"/>
        </w:rPr>
        <w:t xml:space="preserve">Wszystkie materiały oraz jakość robót winny być dostosowane do wymagań odpowiadających obowiązującym normom i przepisom. Dopuszcza się poddanie ich testom jakich </w:t>
      </w:r>
      <w:r w:rsidR="00F11C65" w:rsidRPr="00F11C65">
        <w:rPr>
          <w:szCs w:val="24"/>
        </w:rPr>
        <w:t>będzie wymagał Przedstawiciel Zamawiającego</w:t>
      </w:r>
      <w:r w:rsidRPr="00F11C65">
        <w:rPr>
          <w:szCs w:val="24"/>
        </w:rPr>
        <w:t>. Wszelkie próbki, wyniki, atesty itp. Wykonawca zobowiązany jest dostarczyć na własny koszt.</w:t>
      </w:r>
    </w:p>
    <w:p w14:paraId="0BBA1E36" w14:textId="77777777" w:rsidR="00526E36" w:rsidRDefault="00526E36" w:rsidP="00526E36">
      <w:pPr>
        <w:spacing w:line="276" w:lineRule="auto"/>
        <w:jc w:val="center"/>
        <w:rPr>
          <w:b/>
          <w:szCs w:val="24"/>
        </w:rPr>
      </w:pPr>
    </w:p>
    <w:p w14:paraId="7E25C146" w14:textId="77777777" w:rsidR="00526E36" w:rsidRDefault="00526E36" w:rsidP="00526E36">
      <w:pPr>
        <w:spacing w:line="276" w:lineRule="auto"/>
        <w:jc w:val="center"/>
        <w:rPr>
          <w:b/>
          <w:szCs w:val="24"/>
        </w:rPr>
      </w:pPr>
      <w:r>
        <w:rPr>
          <w:b/>
          <w:szCs w:val="24"/>
        </w:rPr>
        <w:t>§ 7</w:t>
      </w:r>
    </w:p>
    <w:p w14:paraId="09749B76" w14:textId="77777777" w:rsidR="00526E36" w:rsidRDefault="00526E36" w:rsidP="004175CD">
      <w:pPr>
        <w:pStyle w:val="Akapitzlist"/>
        <w:numPr>
          <w:ilvl w:val="0"/>
          <w:numId w:val="54"/>
        </w:numPr>
        <w:spacing w:line="276" w:lineRule="auto"/>
        <w:ind w:left="426" w:hanging="426"/>
        <w:rPr>
          <w:szCs w:val="24"/>
        </w:rPr>
      </w:pPr>
      <w:r>
        <w:rPr>
          <w:szCs w:val="24"/>
        </w:rPr>
        <w:t>Wykonawca zapłaci Zamawiającemu karę umowną:</w:t>
      </w:r>
    </w:p>
    <w:p w14:paraId="597CA940" w14:textId="77777777" w:rsidR="00526E36" w:rsidRDefault="00526E36" w:rsidP="004175CD">
      <w:pPr>
        <w:pStyle w:val="Akapitzlist"/>
        <w:numPr>
          <w:ilvl w:val="0"/>
          <w:numId w:val="48"/>
        </w:numPr>
        <w:spacing w:line="276" w:lineRule="auto"/>
        <w:ind w:left="709"/>
        <w:jc w:val="both"/>
        <w:rPr>
          <w:szCs w:val="24"/>
        </w:rPr>
      </w:pPr>
      <w:r>
        <w:rPr>
          <w:szCs w:val="24"/>
        </w:rPr>
        <w:t>w przypadku niedotrzymania terminu zakończenia prac określonego w § 3 ust. 1 niniejszej umowy w wysokości 0,2% wynagrodzenia umownego brutto za każdy dzień opóźnienia;</w:t>
      </w:r>
    </w:p>
    <w:p w14:paraId="1E75DC9C" w14:textId="77777777" w:rsidR="00526E36" w:rsidRDefault="00526E36" w:rsidP="004175CD">
      <w:pPr>
        <w:pStyle w:val="Akapitzlist"/>
        <w:numPr>
          <w:ilvl w:val="0"/>
          <w:numId w:val="48"/>
        </w:numPr>
        <w:spacing w:line="276" w:lineRule="auto"/>
        <w:ind w:left="709"/>
        <w:jc w:val="both"/>
        <w:rPr>
          <w:szCs w:val="24"/>
        </w:rPr>
      </w:pPr>
      <w:r>
        <w:rPr>
          <w:szCs w:val="24"/>
        </w:rPr>
        <w:t>za opóźnienie w usunięciu wad stwierdzonych przy odbiorze końcowym, w trakcie użytkowania, lub stwierdzonych w przeglądach gwarancyjnych w wysokości 0,2% wynagrodzenia umownego brutto za każdy dzień opóźnienia liczony od dnia następnego po dniu wyznaczonym na usuniecie wad;</w:t>
      </w:r>
    </w:p>
    <w:p w14:paraId="2A9D16C7" w14:textId="77777777" w:rsidR="00526E36" w:rsidRDefault="00526E36" w:rsidP="004175CD">
      <w:pPr>
        <w:pStyle w:val="Akapitzlist"/>
        <w:numPr>
          <w:ilvl w:val="0"/>
          <w:numId w:val="48"/>
        </w:numPr>
        <w:spacing w:line="276" w:lineRule="auto"/>
        <w:ind w:left="709"/>
        <w:jc w:val="both"/>
        <w:rPr>
          <w:szCs w:val="24"/>
        </w:rPr>
      </w:pPr>
      <w:r>
        <w:rPr>
          <w:szCs w:val="24"/>
        </w:rPr>
        <w:t>za odstąpienie od umowy przez Zamawiającego z przyczyn, za które odpowiada  Wykonawca w wysokości 10% wynagrodzenia umownego brutto;</w:t>
      </w:r>
    </w:p>
    <w:p w14:paraId="677F9C6B" w14:textId="77777777" w:rsidR="00526E36" w:rsidRDefault="00526E36" w:rsidP="004175CD">
      <w:pPr>
        <w:pStyle w:val="Akapitzlist"/>
        <w:numPr>
          <w:ilvl w:val="0"/>
          <w:numId w:val="48"/>
        </w:numPr>
        <w:spacing w:line="276" w:lineRule="auto"/>
        <w:ind w:left="709"/>
        <w:jc w:val="both"/>
        <w:rPr>
          <w:szCs w:val="24"/>
        </w:rPr>
      </w:pPr>
      <w:r>
        <w:rPr>
          <w:szCs w:val="24"/>
        </w:rPr>
        <w:t xml:space="preserve">za nieprzedstawienie Zamawiającemu do uprzedniej akceptacji zgodnie z § 2 ust. </w:t>
      </w:r>
      <w:r w:rsidRPr="00AC3F81">
        <w:rPr>
          <w:szCs w:val="24"/>
        </w:rPr>
        <w:t xml:space="preserve">3 </w:t>
      </w:r>
      <w:r w:rsidR="00322CA3" w:rsidRPr="00AC3F81">
        <w:rPr>
          <w:szCs w:val="24"/>
        </w:rPr>
        <w:t>lit. d – e</w:t>
      </w:r>
      <w:r w:rsidR="00322CA3">
        <w:rPr>
          <w:szCs w:val="24"/>
        </w:rPr>
        <w:t xml:space="preserve">  </w:t>
      </w:r>
      <w:r>
        <w:rPr>
          <w:szCs w:val="24"/>
        </w:rPr>
        <w:t>materiałów i urządzeń, które Wykonawca zamierza zastosować, w wysokości 1% wynagrodzenia umownego brutto, za każdy stwierdzony przypadek;</w:t>
      </w:r>
    </w:p>
    <w:p w14:paraId="25A0A3B1" w14:textId="77777777" w:rsidR="00526E36" w:rsidRDefault="00526E36" w:rsidP="004175CD">
      <w:pPr>
        <w:pStyle w:val="Akapitzlist"/>
        <w:numPr>
          <w:ilvl w:val="0"/>
          <w:numId w:val="48"/>
        </w:numPr>
        <w:spacing w:line="276" w:lineRule="auto"/>
        <w:ind w:left="709"/>
        <w:jc w:val="both"/>
        <w:rPr>
          <w:szCs w:val="24"/>
        </w:rPr>
      </w:pPr>
      <w:r>
        <w:rPr>
          <w:szCs w:val="24"/>
        </w:rPr>
        <w:t>za nieprzedłożenie Zamawiającemu - na jego wezwanie, o którym mowa w § 3 ust. 3, dokumentu poświadczającego, że Wykonawca posiada ubezpieczenie, o którym mowa w § 3 ust. 2 - Zamawiający może naliczyć Wykonawcy karę umowną w wysokości 1.000,00 zł za każdy rozpoczęty dzień zwłoki w zawarciu umowy ubezpieczenia wymaganego w § 3 ust. 2.</w:t>
      </w:r>
    </w:p>
    <w:p w14:paraId="1EB48995" w14:textId="77777777" w:rsidR="00526E36" w:rsidRDefault="00526E36" w:rsidP="004175CD">
      <w:pPr>
        <w:pStyle w:val="Akapitzlist"/>
        <w:numPr>
          <w:ilvl w:val="0"/>
          <w:numId w:val="54"/>
        </w:numPr>
        <w:spacing w:line="276" w:lineRule="auto"/>
        <w:ind w:left="357" w:hanging="357"/>
        <w:jc w:val="both"/>
        <w:rPr>
          <w:szCs w:val="24"/>
        </w:rPr>
      </w:pPr>
      <w:r>
        <w:rPr>
          <w:szCs w:val="24"/>
        </w:rPr>
        <w:t>Zamawiający zapłaci Wykonawcy karę umowną w przypadku odstąpienia od umowy przez Wykonawcę z przyczyn zawinionych przez Zamawiającego w wysokości 10% wynagrodzenia umownego</w:t>
      </w:r>
      <w:r>
        <w:rPr>
          <w:rFonts w:eastAsia="Calibri"/>
          <w:szCs w:val="24"/>
        </w:rPr>
        <w:t xml:space="preserve"> </w:t>
      </w:r>
      <w:r>
        <w:rPr>
          <w:szCs w:val="24"/>
        </w:rPr>
        <w:t>brutto.</w:t>
      </w:r>
    </w:p>
    <w:p w14:paraId="0F0EC929" w14:textId="77777777" w:rsidR="00526E36" w:rsidRDefault="00526E36" w:rsidP="004175CD">
      <w:pPr>
        <w:pStyle w:val="Akapitzlist"/>
        <w:numPr>
          <w:ilvl w:val="0"/>
          <w:numId w:val="54"/>
        </w:numPr>
        <w:spacing w:line="276" w:lineRule="auto"/>
        <w:ind w:left="357" w:hanging="357"/>
        <w:jc w:val="both"/>
        <w:rPr>
          <w:szCs w:val="24"/>
        </w:rPr>
      </w:pPr>
      <w:r>
        <w:rPr>
          <w:szCs w:val="24"/>
        </w:rPr>
        <w:lastRenderedPageBreak/>
        <w:t>Strony dopuszczają możliwość dochodzenia odszkodowania na zasadach ogólnych do wysokości rzeczywiście poniesionej szkody, w tym odszkodowania uzupełniającego przewyższającego wysokość kar umownych.</w:t>
      </w:r>
    </w:p>
    <w:p w14:paraId="4547EDEE" w14:textId="77777777" w:rsidR="00526E36" w:rsidRDefault="00526E36" w:rsidP="004175CD">
      <w:pPr>
        <w:pStyle w:val="Akapitzlist"/>
        <w:numPr>
          <w:ilvl w:val="0"/>
          <w:numId w:val="54"/>
        </w:numPr>
        <w:spacing w:line="276" w:lineRule="auto"/>
        <w:ind w:left="357" w:hanging="357"/>
        <w:jc w:val="both"/>
        <w:rPr>
          <w:szCs w:val="24"/>
        </w:rPr>
      </w:pPr>
      <w:r>
        <w:rPr>
          <w:szCs w:val="24"/>
        </w:rPr>
        <w:t>Zamawiającemu przysługuje prawo potrącenia ewentualnych kar umownych z wynagrodzenia należnego Wykonawcy.</w:t>
      </w:r>
    </w:p>
    <w:p w14:paraId="737F9A9A" w14:textId="77777777" w:rsidR="00526E36" w:rsidRDefault="00526E36" w:rsidP="004175CD">
      <w:pPr>
        <w:pStyle w:val="Akapitzlist"/>
        <w:numPr>
          <w:ilvl w:val="0"/>
          <w:numId w:val="54"/>
        </w:numPr>
        <w:spacing w:line="276" w:lineRule="auto"/>
        <w:ind w:left="357" w:hanging="357"/>
        <w:jc w:val="both"/>
        <w:rPr>
          <w:szCs w:val="24"/>
        </w:rPr>
      </w:pPr>
      <w:r>
        <w:rPr>
          <w:szCs w:val="24"/>
        </w:rPr>
        <w:t>Wykonawca nie może bez pisemnej zgody Zamawiającego zbywać ani przenosić na rzecz osób trzecich praw i wierzytelności powstałych w związku z realizacją niniejszej umowy.</w:t>
      </w:r>
    </w:p>
    <w:p w14:paraId="015AE94E" w14:textId="77777777" w:rsidR="00526E36" w:rsidRDefault="00526E36" w:rsidP="00526E36">
      <w:pPr>
        <w:spacing w:line="276" w:lineRule="auto"/>
        <w:jc w:val="center"/>
        <w:rPr>
          <w:b/>
          <w:szCs w:val="24"/>
        </w:rPr>
      </w:pPr>
    </w:p>
    <w:p w14:paraId="17B5036B" w14:textId="77777777" w:rsidR="00526E36" w:rsidRDefault="00526E36" w:rsidP="00526E36">
      <w:pPr>
        <w:jc w:val="center"/>
        <w:rPr>
          <w:b/>
        </w:rPr>
      </w:pPr>
      <w:r>
        <w:rPr>
          <w:b/>
        </w:rPr>
        <w:t>§ 8</w:t>
      </w:r>
    </w:p>
    <w:p w14:paraId="1650EE8D" w14:textId="77777777" w:rsidR="00526E36" w:rsidRDefault="00526E36" w:rsidP="004175CD">
      <w:pPr>
        <w:pStyle w:val="Akapitzlist"/>
        <w:numPr>
          <w:ilvl w:val="0"/>
          <w:numId w:val="55"/>
        </w:numPr>
        <w:spacing w:after="200" w:line="276" w:lineRule="auto"/>
        <w:ind w:left="426" w:hanging="426"/>
        <w:jc w:val="both"/>
        <w:rPr>
          <w:szCs w:val="24"/>
        </w:rPr>
      </w:pPr>
      <w:r>
        <w:rPr>
          <w:szCs w:val="24"/>
        </w:rPr>
        <w:t>Wykonawca udziela Zamawiającemu:</w:t>
      </w:r>
    </w:p>
    <w:p w14:paraId="39DC4B90" w14:textId="77777777" w:rsidR="00526E36" w:rsidRDefault="00526E36" w:rsidP="004175CD">
      <w:pPr>
        <w:pStyle w:val="Akapitzlist"/>
        <w:numPr>
          <w:ilvl w:val="0"/>
          <w:numId w:val="59"/>
        </w:numPr>
        <w:spacing w:line="276" w:lineRule="auto"/>
        <w:jc w:val="both"/>
      </w:pPr>
      <w:r>
        <w:t>…… – letniej gwarancji na zainstalowane moduły fotowoltaiczne;</w:t>
      </w:r>
    </w:p>
    <w:p w14:paraId="534B9536" w14:textId="77777777" w:rsidR="00526E36" w:rsidRDefault="00526E36" w:rsidP="004175CD">
      <w:pPr>
        <w:pStyle w:val="Akapitzlist"/>
        <w:numPr>
          <w:ilvl w:val="0"/>
          <w:numId w:val="59"/>
        </w:numPr>
        <w:spacing w:line="276" w:lineRule="auto"/>
        <w:ind w:left="714" w:hanging="357"/>
        <w:jc w:val="both"/>
      </w:pPr>
      <w:r>
        <w:t xml:space="preserve">…… – letniej gwarancji na zainstalowane inwertery </w:t>
      </w:r>
    </w:p>
    <w:p w14:paraId="15A81C20" w14:textId="77777777" w:rsidR="00526E36" w:rsidRDefault="00526E36" w:rsidP="004175CD">
      <w:pPr>
        <w:pStyle w:val="Akapitzlist"/>
        <w:numPr>
          <w:ilvl w:val="0"/>
          <w:numId w:val="59"/>
        </w:numPr>
        <w:spacing w:line="276" w:lineRule="auto"/>
        <w:jc w:val="both"/>
        <w:rPr>
          <w:szCs w:val="24"/>
          <w:shd w:val="clear" w:color="auto" w:fill="00FFFF"/>
        </w:rPr>
      </w:pPr>
      <w:r w:rsidRPr="00F67C00">
        <w:rPr>
          <w:szCs w:val="24"/>
        </w:rPr>
        <w:t>5 – letniej gwarancji na pozostałe materiały i urządzenia wykorzystane do montażu instalacji (nie wymienione w pozostałych podpunktach);</w:t>
      </w:r>
    </w:p>
    <w:p w14:paraId="6D4BB37E" w14:textId="77777777" w:rsidR="00526E36" w:rsidRDefault="00526E36" w:rsidP="004175CD">
      <w:pPr>
        <w:pStyle w:val="Akapitzlist"/>
        <w:numPr>
          <w:ilvl w:val="0"/>
          <w:numId w:val="59"/>
        </w:numPr>
        <w:spacing w:after="200" w:line="276" w:lineRule="auto"/>
        <w:jc w:val="both"/>
        <w:rPr>
          <w:szCs w:val="24"/>
        </w:rPr>
      </w:pPr>
      <w:r>
        <w:rPr>
          <w:szCs w:val="24"/>
        </w:rPr>
        <w:t>…… – letniej gwarancji na wykonane prace instalacyjne.</w:t>
      </w:r>
    </w:p>
    <w:p w14:paraId="0C31C7A3" w14:textId="747BD4F9" w:rsidR="00526E36" w:rsidRDefault="00526E36" w:rsidP="004175CD">
      <w:pPr>
        <w:pStyle w:val="Akapitzlist"/>
        <w:numPr>
          <w:ilvl w:val="0"/>
          <w:numId w:val="55"/>
        </w:numPr>
        <w:spacing w:line="276" w:lineRule="auto"/>
        <w:ind w:left="357" w:hanging="357"/>
        <w:jc w:val="both"/>
        <w:rPr>
          <w:szCs w:val="24"/>
        </w:rPr>
      </w:pPr>
      <w:r>
        <w:rPr>
          <w:szCs w:val="24"/>
        </w:rPr>
        <w:t>Terminy gwarancji określone w ust. 1 biegną od daty p</w:t>
      </w:r>
      <w:r w:rsidR="00F11C65">
        <w:rPr>
          <w:szCs w:val="24"/>
        </w:rPr>
        <w:t>odpisania przez Zamawiającego i </w:t>
      </w:r>
      <w:r>
        <w:rPr>
          <w:szCs w:val="24"/>
        </w:rPr>
        <w:t>Wykonawcę bezusterkowego protokołu odbioru końcowego.</w:t>
      </w:r>
    </w:p>
    <w:p w14:paraId="6CC46A31" w14:textId="77777777" w:rsidR="00526E36" w:rsidRDefault="00526E36" w:rsidP="004175CD">
      <w:pPr>
        <w:pStyle w:val="Akapitzlist"/>
        <w:numPr>
          <w:ilvl w:val="0"/>
          <w:numId w:val="55"/>
        </w:numPr>
        <w:spacing w:line="276" w:lineRule="auto"/>
        <w:ind w:left="357" w:hanging="357"/>
        <w:jc w:val="both"/>
        <w:rPr>
          <w:szCs w:val="24"/>
        </w:rPr>
      </w:pPr>
      <w:r>
        <w:rPr>
          <w:szCs w:val="24"/>
        </w:rPr>
        <w:t>Strony rozszerzają rękojmię za wady w przedmiocie umowy w ten sposób, że Zamawiający będzie uprawniony do występowania z ewentualnymi roszczeniami z tytułu rękojmi, aż do zakończenia udzielonego okresu gwarancyjnego.</w:t>
      </w:r>
    </w:p>
    <w:p w14:paraId="462AB98F" w14:textId="77777777" w:rsidR="00526E36" w:rsidRDefault="00526E36" w:rsidP="004175CD">
      <w:pPr>
        <w:pStyle w:val="Akapitzlist"/>
        <w:numPr>
          <w:ilvl w:val="0"/>
          <w:numId w:val="55"/>
        </w:numPr>
        <w:spacing w:line="276" w:lineRule="auto"/>
        <w:ind w:left="357" w:hanging="357"/>
        <w:jc w:val="both"/>
        <w:rPr>
          <w:szCs w:val="24"/>
        </w:rPr>
      </w:pPr>
      <w:r>
        <w:rPr>
          <w:szCs w:val="24"/>
        </w:rPr>
        <w:t>Zamawiający powiadomi Wykonawcę o wszelkich ujawnionych usterkach w terminie 7 dni od dnia ich ujawnienia.</w:t>
      </w:r>
    </w:p>
    <w:p w14:paraId="701D822E" w14:textId="77777777" w:rsidR="00526E36" w:rsidRDefault="00526E36" w:rsidP="004175CD">
      <w:pPr>
        <w:pStyle w:val="Akapitzlist"/>
        <w:numPr>
          <w:ilvl w:val="0"/>
          <w:numId w:val="55"/>
        </w:numPr>
        <w:spacing w:line="276" w:lineRule="auto"/>
        <w:ind w:left="357" w:hanging="357"/>
        <w:jc w:val="both"/>
        <w:rPr>
          <w:szCs w:val="24"/>
        </w:rPr>
      </w:pPr>
      <w:r>
        <w:rPr>
          <w:szCs w:val="24"/>
        </w:rPr>
        <w:t xml:space="preserve">Wykonawca zobowiązuje się do nieodpłatnego usunięcia wad zgłoszonych przez Zamawiającego w okresie trwania gwarancji w terminie </w:t>
      </w:r>
      <w:r w:rsidR="00872860">
        <w:rPr>
          <w:szCs w:val="24"/>
        </w:rPr>
        <w:t>14</w:t>
      </w:r>
      <w:r>
        <w:rPr>
          <w:szCs w:val="24"/>
        </w:rPr>
        <w:t xml:space="preserve"> dni od dnia zgłoszenia. Wykonawca zobowiązuje się do podjęcia stosownych działań w ciągu 72 godzin od momentu zgłoszenia awarii.</w:t>
      </w:r>
    </w:p>
    <w:p w14:paraId="371819BE" w14:textId="77777777" w:rsidR="00526E36" w:rsidRDefault="00526E36" w:rsidP="004175CD">
      <w:pPr>
        <w:pStyle w:val="Akapitzlist"/>
        <w:numPr>
          <w:ilvl w:val="0"/>
          <w:numId w:val="55"/>
        </w:numPr>
        <w:spacing w:line="276" w:lineRule="auto"/>
        <w:ind w:left="357" w:hanging="357"/>
        <w:jc w:val="both"/>
        <w:rPr>
          <w:szCs w:val="24"/>
        </w:rPr>
      </w:pPr>
      <w:r>
        <w:rPr>
          <w:szCs w:val="24"/>
        </w:rPr>
        <w:t xml:space="preserve">Jeżeli Wykonawca nie usunie wad w terminie </w:t>
      </w:r>
      <w:r w:rsidRPr="00C73F80">
        <w:rPr>
          <w:szCs w:val="24"/>
        </w:rPr>
        <w:t>14</w:t>
      </w:r>
      <w:r>
        <w:rPr>
          <w:szCs w:val="24"/>
        </w:rPr>
        <w:t xml:space="preserve"> dni od daty wyznaczonej na ich usunięcie, to Zamawiający może zlecić usunięcie wad stronie trzeciej na koszt Wykonawcy.</w:t>
      </w:r>
    </w:p>
    <w:p w14:paraId="32A071C1" w14:textId="2C972944" w:rsidR="00526E36" w:rsidRDefault="00526E36" w:rsidP="004175CD">
      <w:pPr>
        <w:pStyle w:val="Akapitzlist"/>
        <w:numPr>
          <w:ilvl w:val="0"/>
          <w:numId w:val="55"/>
        </w:numPr>
        <w:spacing w:line="276" w:lineRule="auto"/>
        <w:ind w:left="357" w:hanging="357"/>
        <w:jc w:val="both"/>
        <w:rPr>
          <w:bCs/>
          <w:szCs w:val="24"/>
        </w:rPr>
      </w:pPr>
      <w:r>
        <w:rPr>
          <w:bCs/>
          <w:szCs w:val="24"/>
        </w:rPr>
        <w:t xml:space="preserve">Fakt usunięcia wady lub usterki każdorazowo zostanie potwierdzony w spisanym </w:t>
      </w:r>
      <w:r w:rsidRPr="00032586">
        <w:t>protokole</w:t>
      </w:r>
      <w:r w:rsidRPr="00032586">
        <w:rPr>
          <w:bCs/>
          <w:szCs w:val="24"/>
        </w:rPr>
        <w:t>.</w:t>
      </w:r>
    </w:p>
    <w:p w14:paraId="5038C9E3" w14:textId="77777777" w:rsidR="00526E36" w:rsidRDefault="00526E36" w:rsidP="004175CD">
      <w:pPr>
        <w:pStyle w:val="Akapitzlist"/>
        <w:numPr>
          <w:ilvl w:val="0"/>
          <w:numId w:val="55"/>
        </w:numPr>
        <w:spacing w:line="276" w:lineRule="auto"/>
        <w:ind w:left="357" w:hanging="357"/>
        <w:jc w:val="both"/>
        <w:rPr>
          <w:bCs/>
          <w:szCs w:val="24"/>
        </w:rPr>
      </w:pPr>
      <w:r>
        <w:rPr>
          <w:bCs/>
          <w:szCs w:val="24"/>
        </w:rPr>
        <w:t>Odpowiedzialność Wykonawcy – Gwaranta nie obejmuje wad, które powstały z przyczyn zewnętrznych i nie pozostają w związku przyczynowo – skutkowym z jego działaniem lub zaniechaniem przy wykonywaniu przedmiotu zamówienia, tj. wad i uszkodzeń spowodowanych siłami wyższymi (pożar, powódź, uderzenie pioruna itp.), niewłaściwym użytkowaniem, bądź nieprzestrzeganiem instrukcji ich użytkowania, wad powstałych w wyniku napraw i przeróbek przez osoby nieuprawnione, itp.</w:t>
      </w:r>
    </w:p>
    <w:p w14:paraId="2DA5DBF6" w14:textId="77777777" w:rsidR="00526E36" w:rsidRDefault="00526E36" w:rsidP="004175CD">
      <w:pPr>
        <w:pStyle w:val="Akapitzlist"/>
        <w:numPr>
          <w:ilvl w:val="0"/>
          <w:numId w:val="55"/>
        </w:numPr>
        <w:spacing w:line="276" w:lineRule="auto"/>
        <w:ind w:left="357" w:hanging="357"/>
        <w:jc w:val="both"/>
        <w:rPr>
          <w:bCs/>
          <w:szCs w:val="24"/>
        </w:rPr>
      </w:pPr>
      <w:r>
        <w:rPr>
          <w:bCs/>
          <w:szCs w:val="24"/>
        </w:rPr>
        <w:t xml:space="preserve">Pojawienie się: korozji, zniekształceń elementów sztywnych, znaczących zmian kolorystyki elementów zamówienia, zacieki na dachu w miejscach ingerencji w jego powłokę podczas montażu – zawsze uruchamiają gwarancję Wykonawcy. </w:t>
      </w:r>
    </w:p>
    <w:p w14:paraId="4EF445AE" w14:textId="77777777" w:rsidR="00526E36" w:rsidRDefault="00526E36" w:rsidP="00526E36">
      <w:pPr>
        <w:spacing w:line="276" w:lineRule="auto"/>
        <w:jc w:val="center"/>
        <w:rPr>
          <w:b/>
          <w:szCs w:val="24"/>
        </w:rPr>
      </w:pPr>
    </w:p>
    <w:p w14:paraId="43187D3A" w14:textId="6E48C702" w:rsidR="00526E36" w:rsidRDefault="00526E36" w:rsidP="00AE7A3F">
      <w:pPr>
        <w:spacing w:line="276" w:lineRule="auto"/>
        <w:jc w:val="center"/>
        <w:rPr>
          <w:b/>
          <w:szCs w:val="24"/>
        </w:rPr>
      </w:pPr>
      <w:r>
        <w:rPr>
          <w:b/>
          <w:szCs w:val="24"/>
        </w:rPr>
        <w:t>§ 9</w:t>
      </w:r>
    </w:p>
    <w:p w14:paraId="2A669ECB" w14:textId="77777777" w:rsidR="00526E36" w:rsidRDefault="00526E36" w:rsidP="004175CD">
      <w:pPr>
        <w:pStyle w:val="Akapitzlist"/>
        <w:numPr>
          <w:ilvl w:val="1"/>
          <w:numId w:val="53"/>
        </w:numPr>
        <w:spacing w:line="276" w:lineRule="auto"/>
        <w:ind w:left="426"/>
        <w:jc w:val="both"/>
        <w:rPr>
          <w:szCs w:val="24"/>
        </w:rPr>
      </w:pPr>
      <w:r>
        <w:rPr>
          <w:szCs w:val="24"/>
        </w:rPr>
        <w:t xml:space="preserve">Wszelkie zmiany i uzupełnienia treści niniejszej umowy winny zostać dokonane wyłącznie w formie pisemnego aneksu podpisanego przez obie strony, pod rygorem nieważności i będą dopuszczalne jedynie w granicach unormowanych w art. 144 ust. 1 </w:t>
      </w:r>
      <w:r w:rsidR="007B0E2D">
        <w:rPr>
          <w:szCs w:val="24"/>
        </w:rPr>
        <w:t xml:space="preserve">ustawy </w:t>
      </w:r>
      <w:proofErr w:type="spellStart"/>
      <w:r>
        <w:rPr>
          <w:szCs w:val="24"/>
        </w:rPr>
        <w:t>Pzp</w:t>
      </w:r>
      <w:proofErr w:type="spellEnd"/>
      <w:r>
        <w:rPr>
          <w:szCs w:val="24"/>
        </w:rPr>
        <w:t>.</w:t>
      </w:r>
    </w:p>
    <w:p w14:paraId="3DE68DFD" w14:textId="77777777" w:rsidR="00526E36" w:rsidRDefault="00526E36" w:rsidP="004175CD">
      <w:pPr>
        <w:pStyle w:val="Akapitzlist"/>
        <w:numPr>
          <w:ilvl w:val="1"/>
          <w:numId w:val="53"/>
        </w:numPr>
        <w:spacing w:line="276" w:lineRule="auto"/>
        <w:ind w:left="426"/>
        <w:jc w:val="both"/>
        <w:rPr>
          <w:szCs w:val="24"/>
        </w:rPr>
      </w:pPr>
      <w:r>
        <w:rPr>
          <w:szCs w:val="24"/>
        </w:rPr>
        <w:t xml:space="preserve">Zamawiający na podstawie art. 144 ust. 1 pkt 1 </w:t>
      </w:r>
      <w:r w:rsidR="007B0E2D">
        <w:rPr>
          <w:szCs w:val="24"/>
        </w:rPr>
        <w:t xml:space="preserve">ustawy </w:t>
      </w:r>
      <w:proofErr w:type="spellStart"/>
      <w:r w:rsidR="007B0E2D">
        <w:rPr>
          <w:szCs w:val="24"/>
        </w:rPr>
        <w:t>Pzp</w:t>
      </w:r>
      <w:proofErr w:type="spellEnd"/>
      <w:r w:rsidR="007B0E2D">
        <w:rPr>
          <w:szCs w:val="24"/>
        </w:rPr>
        <w:t xml:space="preserve"> </w:t>
      </w:r>
      <w:r>
        <w:rPr>
          <w:szCs w:val="24"/>
        </w:rPr>
        <w:t>przewiduje możliwość, niżej określonych, zmian postanowień zawartej umowy w stosunku do treści oferty, na podstawie której dokonano wyboru, z uwzględnieniem podanych warunków ich wprowadzenia:</w:t>
      </w:r>
    </w:p>
    <w:p w14:paraId="50E1FE3F" w14:textId="77777777" w:rsidR="00526E36" w:rsidRDefault="00526E36" w:rsidP="004175CD">
      <w:pPr>
        <w:pStyle w:val="Bezodstpw"/>
        <w:numPr>
          <w:ilvl w:val="2"/>
          <w:numId w:val="57"/>
        </w:numPr>
        <w:suppressAutoHyphens/>
        <w:spacing w:line="276" w:lineRule="auto"/>
        <w:ind w:left="709"/>
        <w:jc w:val="both"/>
        <w:rPr>
          <w:rFonts w:ascii="Times New Roman" w:hAnsi="Times New Roman"/>
          <w:sz w:val="24"/>
          <w:szCs w:val="24"/>
        </w:rPr>
      </w:pPr>
      <w:r>
        <w:rPr>
          <w:rFonts w:ascii="Times New Roman" w:hAnsi="Times New Roman"/>
          <w:sz w:val="24"/>
          <w:szCs w:val="24"/>
        </w:rPr>
        <w:lastRenderedPageBreak/>
        <w:t>zmiana terminu realizacji:</w:t>
      </w:r>
    </w:p>
    <w:p w14:paraId="08E3A0D7" w14:textId="7A780048" w:rsidR="00526E36" w:rsidRDefault="00526E36" w:rsidP="004175CD">
      <w:pPr>
        <w:pStyle w:val="Bezodstpw"/>
        <w:numPr>
          <w:ilvl w:val="1"/>
          <w:numId w:val="58"/>
        </w:numPr>
        <w:suppressAutoHyphens/>
        <w:spacing w:line="276" w:lineRule="auto"/>
        <w:ind w:left="993"/>
        <w:jc w:val="both"/>
        <w:rPr>
          <w:rFonts w:ascii="Times New Roman" w:hAnsi="Times New Roman"/>
          <w:sz w:val="24"/>
          <w:szCs w:val="24"/>
        </w:rPr>
      </w:pPr>
      <w:r>
        <w:rPr>
          <w:rFonts w:ascii="Times New Roman" w:hAnsi="Times New Roman"/>
          <w:sz w:val="24"/>
          <w:szCs w:val="24"/>
        </w:rPr>
        <w:t xml:space="preserve">w przypadku </w:t>
      </w:r>
      <w:r w:rsidR="00FB0722">
        <w:rPr>
          <w:rFonts w:ascii="Times New Roman" w:hAnsi="Times New Roman"/>
          <w:sz w:val="24"/>
          <w:szCs w:val="24"/>
        </w:rPr>
        <w:t xml:space="preserve">udokumentowanych i potwierdzonych przez przedstawiciela Zamawiającego </w:t>
      </w:r>
      <w:r>
        <w:rPr>
          <w:rFonts w:ascii="Times New Roman" w:hAnsi="Times New Roman"/>
          <w:sz w:val="24"/>
          <w:szCs w:val="24"/>
        </w:rPr>
        <w:t xml:space="preserve">wystąpienia warunków atmosferycznych uniemożliwiających </w:t>
      </w:r>
      <w:r w:rsidR="00FB0722">
        <w:rPr>
          <w:rFonts w:ascii="Times New Roman" w:hAnsi="Times New Roman"/>
          <w:sz w:val="24"/>
          <w:szCs w:val="24"/>
        </w:rPr>
        <w:t xml:space="preserve">wykonanie montażu instalacji </w:t>
      </w:r>
      <w:r>
        <w:rPr>
          <w:rFonts w:ascii="Times New Roman" w:hAnsi="Times New Roman"/>
          <w:sz w:val="24"/>
          <w:szCs w:val="24"/>
        </w:rPr>
        <w:t xml:space="preserve">oraz zachowania właściwej technologii wykonania </w:t>
      </w:r>
      <w:r w:rsidR="00FB0722">
        <w:rPr>
          <w:rFonts w:ascii="Times New Roman" w:hAnsi="Times New Roman"/>
          <w:sz w:val="24"/>
          <w:szCs w:val="24"/>
        </w:rPr>
        <w:t>montażu</w:t>
      </w:r>
      <w:r>
        <w:rPr>
          <w:rFonts w:ascii="Times New Roman" w:hAnsi="Times New Roman"/>
          <w:sz w:val="24"/>
          <w:szCs w:val="24"/>
        </w:rPr>
        <w:t>;</w:t>
      </w:r>
    </w:p>
    <w:p w14:paraId="1F9E0570" w14:textId="7B089739" w:rsidR="00526E36" w:rsidRDefault="00526E36" w:rsidP="004175CD">
      <w:pPr>
        <w:pStyle w:val="Bezodstpw"/>
        <w:numPr>
          <w:ilvl w:val="1"/>
          <w:numId w:val="58"/>
        </w:numPr>
        <w:suppressAutoHyphens/>
        <w:spacing w:line="276" w:lineRule="auto"/>
        <w:ind w:left="993" w:hanging="357"/>
        <w:jc w:val="both"/>
        <w:rPr>
          <w:rFonts w:ascii="Times New Roman" w:hAnsi="Times New Roman"/>
          <w:sz w:val="24"/>
          <w:szCs w:val="24"/>
        </w:rPr>
      </w:pPr>
      <w:r>
        <w:rPr>
          <w:rFonts w:ascii="Times New Roman" w:hAnsi="Times New Roman"/>
          <w:sz w:val="24"/>
          <w:szCs w:val="24"/>
        </w:rPr>
        <w:t xml:space="preserve">w przypadku wystąpienia </w:t>
      </w:r>
      <w:r w:rsidR="00FB0722">
        <w:rPr>
          <w:rFonts w:ascii="Times New Roman" w:hAnsi="Times New Roman"/>
          <w:sz w:val="24"/>
          <w:szCs w:val="24"/>
        </w:rPr>
        <w:t xml:space="preserve">konieczności </w:t>
      </w:r>
      <w:r>
        <w:rPr>
          <w:rFonts w:ascii="Times New Roman" w:hAnsi="Times New Roman"/>
          <w:sz w:val="24"/>
          <w:szCs w:val="24"/>
        </w:rPr>
        <w:t>robót dodatkowych koniecznych do wykonania zamówienia;</w:t>
      </w:r>
    </w:p>
    <w:p w14:paraId="0C436F69" w14:textId="77777777" w:rsidR="00526E36" w:rsidRDefault="00526E36" w:rsidP="004175CD">
      <w:pPr>
        <w:pStyle w:val="Bezodstpw"/>
        <w:numPr>
          <w:ilvl w:val="1"/>
          <w:numId w:val="58"/>
        </w:numPr>
        <w:suppressAutoHyphens/>
        <w:spacing w:line="276" w:lineRule="auto"/>
        <w:ind w:left="993" w:hanging="357"/>
        <w:jc w:val="both"/>
        <w:rPr>
          <w:rFonts w:ascii="Times New Roman" w:hAnsi="Times New Roman"/>
          <w:sz w:val="24"/>
          <w:szCs w:val="24"/>
        </w:rPr>
      </w:pPr>
      <w:r>
        <w:rPr>
          <w:rFonts w:ascii="Times New Roman" w:hAnsi="Times New Roman"/>
          <w:sz w:val="24"/>
          <w:szCs w:val="24"/>
        </w:rPr>
        <w:t>w przypadku konieczności wprowadzenia zmian w dokumentacji projektowej;</w:t>
      </w:r>
    </w:p>
    <w:p w14:paraId="1215BAD5" w14:textId="77777777" w:rsidR="00526E36" w:rsidRDefault="00526E36" w:rsidP="004175CD">
      <w:pPr>
        <w:pStyle w:val="Bezodstpw"/>
        <w:numPr>
          <w:ilvl w:val="1"/>
          <w:numId w:val="58"/>
        </w:numPr>
        <w:suppressAutoHyphens/>
        <w:spacing w:line="276" w:lineRule="auto"/>
        <w:ind w:left="993" w:hanging="357"/>
        <w:jc w:val="both"/>
        <w:rPr>
          <w:rFonts w:ascii="Times New Roman" w:hAnsi="Times New Roman"/>
          <w:sz w:val="24"/>
          <w:szCs w:val="24"/>
        </w:rPr>
      </w:pPr>
      <w:r>
        <w:rPr>
          <w:rFonts w:ascii="Times New Roman" w:hAnsi="Times New Roman"/>
          <w:sz w:val="24"/>
          <w:szCs w:val="24"/>
        </w:rPr>
        <w:t>w przypadku działania siły wyższej w rozumieniu Kodeksu Cywilnego;</w:t>
      </w:r>
    </w:p>
    <w:p w14:paraId="66AD2CE2" w14:textId="77777777" w:rsidR="00526E36" w:rsidRDefault="00526E36" w:rsidP="004175CD">
      <w:pPr>
        <w:pStyle w:val="Bezodstpw"/>
        <w:numPr>
          <w:ilvl w:val="1"/>
          <w:numId w:val="58"/>
        </w:numPr>
        <w:suppressAutoHyphens/>
        <w:spacing w:line="276" w:lineRule="auto"/>
        <w:ind w:left="993" w:hanging="357"/>
        <w:jc w:val="both"/>
        <w:rPr>
          <w:rFonts w:ascii="Times New Roman" w:hAnsi="Times New Roman"/>
          <w:sz w:val="24"/>
          <w:szCs w:val="24"/>
        </w:rPr>
      </w:pPr>
      <w:r>
        <w:rPr>
          <w:rFonts w:ascii="Times New Roman" w:hAnsi="Times New Roman"/>
          <w:sz w:val="24"/>
          <w:szCs w:val="24"/>
        </w:rPr>
        <w:t>w przypadku innych okoliczności niepowstałych z winy Wykonawcy;</w:t>
      </w:r>
    </w:p>
    <w:p w14:paraId="1C9FBA16" w14:textId="77777777" w:rsidR="00526E36" w:rsidRDefault="00526E36" w:rsidP="004175CD">
      <w:pPr>
        <w:pStyle w:val="Bezodstpw"/>
        <w:numPr>
          <w:ilvl w:val="0"/>
          <w:numId w:val="49"/>
        </w:numPr>
        <w:suppressAutoHyphens/>
        <w:spacing w:line="276" w:lineRule="auto"/>
        <w:ind w:left="709"/>
        <w:jc w:val="both"/>
        <w:rPr>
          <w:rFonts w:ascii="Times New Roman" w:hAnsi="Times New Roman"/>
          <w:sz w:val="24"/>
          <w:szCs w:val="24"/>
        </w:rPr>
      </w:pPr>
      <w:r>
        <w:rPr>
          <w:rFonts w:ascii="Times New Roman" w:hAnsi="Times New Roman"/>
          <w:sz w:val="24"/>
          <w:szCs w:val="24"/>
        </w:rPr>
        <w:t>zmiany wynikające z okoliczności, których nie można było przewidzieć w chwili zawarcia umowy (np. zmiana unormowań prawnych, zmiany organizacyjne stron, roboty zamienne, zmiana lokalizacji dostawy i montażu instalacji) – za wspólną zgodą Stron;</w:t>
      </w:r>
    </w:p>
    <w:p w14:paraId="36B2AB9E" w14:textId="77777777" w:rsidR="00526E36" w:rsidRDefault="00526E36" w:rsidP="004175CD">
      <w:pPr>
        <w:pStyle w:val="Bezodstpw"/>
        <w:numPr>
          <w:ilvl w:val="0"/>
          <w:numId w:val="49"/>
        </w:numPr>
        <w:suppressAutoHyphens/>
        <w:spacing w:line="276" w:lineRule="auto"/>
        <w:ind w:left="709"/>
        <w:jc w:val="both"/>
        <w:rPr>
          <w:rFonts w:ascii="Times New Roman" w:hAnsi="Times New Roman"/>
          <w:sz w:val="24"/>
          <w:szCs w:val="24"/>
        </w:rPr>
      </w:pPr>
      <w:r>
        <w:rPr>
          <w:rFonts w:ascii="Times New Roman" w:hAnsi="Times New Roman"/>
          <w:sz w:val="24"/>
          <w:szCs w:val="24"/>
        </w:rPr>
        <w:t>zmiana wysokości wynagrodzenia brutto w przypadku zmiany stawki podatku VAT dla dostaw objętych przedmiotem zamówienia w trakcie realizacji umowy – dotyczy to części wynagrodzenia za prace, których w dniu zmiany stawki podatku VAT jeszcze nie wykonano;</w:t>
      </w:r>
    </w:p>
    <w:p w14:paraId="7F6EAD21" w14:textId="77777777" w:rsidR="00526E36" w:rsidRDefault="00526E36" w:rsidP="004175CD">
      <w:pPr>
        <w:pStyle w:val="Bezodstpw"/>
        <w:numPr>
          <w:ilvl w:val="0"/>
          <w:numId w:val="49"/>
        </w:numPr>
        <w:suppressAutoHyphens/>
        <w:spacing w:line="276" w:lineRule="auto"/>
        <w:ind w:left="709"/>
        <w:jc w:val="both"/>
        <w:rPr>
          <w:rFonts w:ascii="Times New Roman" w:hAnsi="Times New Roman"/>
          <w:sz w:val="24"/>
          <w:szCs w:val="24"/>
        </w:rPr>
      </w:pPr>
      <w:r>
        <w:rPr>
          <w:rFonts w:ascii="Times New Roman" w:hAnsi="Times New Roman"/>
          <w:sz w:val="24"/>
          <w:szCs w:val="24"/>
        </w:rPr>
        <w:t>zmiany stawki podatku VAT (i w konsekwencji wynagrodzenia brutto) w przypadku zmiany lokalizacji/miejsca montażu instalacji, powodującej zmianę stawki podatku VAT;</w:t>
      </w:r>
    </w:p>
    <w:p w14:paraId="53F4B7EF" w14:textId="785E0591" w:rsidR="00526E36" w:rsidRPr="000B0348" w:rsidRDefault="00526E36" w:rsidP="004175CD">
      <w:pPr>
        <w:pStyle w:val="Bezodstpw"/>
        <w:numPr>
          <w:ilvl w:val="0"/>
          <w:numId w:val="49"/>
        </w:numPr>
        <w:suppressAutoHyphens/>
        <w:spacing w:line="276" w:lineRule="auto"/>
        <w:ind w:left="709"/>
        <w:jc w:val="both"/>
        <w:rPr>
          <w:rFonts w:ascii="Times New Roman" w:hAnsi="Times New Roman"/>
          <w:color w:val="000000" w:themeColor="text1"/>
          <w:sz w:val="24"/>
          <w:szCs w:val="24"/>
        </w:rPr>
      </w:pPr>
      <w:r>
        <w:rPr>
          <w:rFonts w:ascii="Times New Roman" w:hAnsi="Times New Roman"/>
          <w:sz w:val="24"/>
          <w:szCs w:val="24"/>
        </w:rPr>
        <w:t xml:space="preserve">zmiana umowy z wybranym Wykonawcą powodująca zmniejszenie zakresu świadczenia jest dopuszczalna, jeżeli na skutek wystąpienia okoliczności niemożliwych do przewidzenia w chwili zawarcia umowy, do prawidłowego wykonania zadania wykonanie części prac objętych dotychczas tym zadaniem stało się zbędne lub niemożliwe. </w:t>
      </w:r>
      <w:r w:rsidRPr="000B0348">
        <w:rPr>
          <w:rFonts w:ascii="Times New Roman" w:hAnsi="Times New Roman"/>
          <w:color w:val="000000" w:themeColor="text1"/>
          <w:sz w:val="24"/>
          <w:szCs w:val="24"/>
        </w:rPr>
        <w:t>Zmniejszenie zakresu świadczenia związane będzie  ze zmniejszeniem wynagrodzenia umownego</w:t>
      </w:r>
      <w:r w:rsidR="000F4DFD" w:rsidRPr="000B0348">
        <w:rPr>
          <w:rFonts w:ascii="Times New Roman" w:hAnsi="Times New Roman"/>
          <w:color w:val="000000" w:themeColor="text1"/>
          <w:sz w:val="24"/>
          <w:szCs w:val="24"/>
        </w:rPr>
        <w:t xml:space="preserve"> – wysokość obniżenia zostanie określona w oparciu o kosztorys ofertowy do złożonej oferty w podziale na poszczególne instalacje, stanowiący załącznik do umowy.</w:t>
      </w:r>
    </w:p>
    <w:p w14:paraId="1EB51305" w14:textId="77777777" w:rsidR="00526E36" w:rsidRDefault="001A2C2A" w:rsidP="004175CD">
      <w:pPr>
        <w:pStyle w:val="Bezodstpw"/>
        <w:numPr>
          <w:ilvl w:val="0"/>
          <w:numId w:val="51"/>
        </w:numPr>
        <w:suppressAutoHyphens/>
        <w:spacing w:line="276" w:lineRule="auto"/>
        <w:ind w:left="426"/>
        <w:jc w:val="both"/>
        <w:rPr>
          <w:rFonts w:ascii="Times New Roman" w:hAnsi="Times New Roman"/>
          <w:sz w:val="24"/>
          <w:szCs w:val="24"/>
        </w:rPr>
      </w:pPr>
      <w:r w:rsidRPr="00AC3F81">
        <w:rPr>
          <w:rFonts w:ascii="Times New Roman" w:hAnsi="Times New Roman"/>
          <w:sz w:val="24"/>
          <w:szCs w:val="24"/>
        </w:rPr>
        <w:t>W sytuacji dokonywania zmian przewidzianych w ust. 2 lit. c – d, zastosowanie mają ceny netto określone w wypełnionym przez Wykonawcę formularzu ofertowym wg załącznika Nr 1 do SIWZ zawierającym podział na poszczególne instalacje</w:t>
      </w:r>
      <w:r w:rsidR="00526E36" w:rsidRPr="00AC3F81">
        <w:rPr>
          <w:rFonts w:ascii="Times New Roman" w:hAnsi="Times New Roman"/>
          <w:sz w:val="24"/>
          <w:szCs w:val="24"/>
        </w:rPr>
        <w:t>, do</w:t>
      </w:r>
      <w:r w:rsidR="00526E36">
        <w:rPr>
          <w:rFonts w:ascii="Times New Roman" w:hAnsi="Times New Roman"/>
          <w:sz w:val="24"/>
          <w:szCs w:val="24"/>
        </w:rPr>
        <w:t xml:space="preserve"> których zostanie doliczony podatek VAT w nowej wysokości, odzwierciedlającej nową wysokość stawki podatkowej.</w:t>
      </w:r>
    </w:p>
    <w:p w14:paraId="23A764EF" w14:textId="77777777" w:rsidR="00526E36" w:rsidRDefault="00526E36" w:rsidP="00526E36">
      <w:pPr>
        <w:pStyle w:val="Bezodstpw"/>
        <w:spacing w:line="276" w:lineRule="auto"/>
        <w:ind w:left="426" w:hanging="360"/>
        <w:jc w:val="both"/>
        <w:rPr>
          <w:rFonts w:ascii="Times New Roman" w:hAnsi="Times New Roman"/>
          <w:sz w:val="24"/>
          <w:szCs w:val="24"/>
        </w:rPr>
      </w:pPr>
    </w:p>
    <w:p w14:paraId="67D7EE8D" w14:textId="30FAF2A0" w:rsidR="00526E36" w:rsidRDefault="00AE7A3F" w:rsidP="00526E36">
      <w:pPr>
        <w:spacing w:line="276" w:lineRule="auto"/>
        <w:jc w:val="center"/>
        <w:rPr>
          <w:b/>
          <w:szCs w:val="24"/>
        </w:rPr>
      </w:pPr>
      <w:r>
        <w:rPr>
          <w:b/>
          <w:szCs w:val="24"/>
        </w:rPr>
        <w:t>§ 10</w:t>
      </w:r>
    </w:p>
    <w:p w14:paraId="61E78D3C" w14:textId="77777777" w:rsidR="00526E36" w:rsidRDefault="00526E36" w:rsidP="004175CD">
      <w:pPr>
        <w:pStyle w:val="Akapitzlist"/>
        <w:numPr>
          <w:ilvl w:val="0"/>
          <w:numId w:val="61"/>
        </w:numPr>
        <w:spacing w:line="276" w:lineRule="auto"/>
        <w:ind w:left="426" w:hanging="426"/>
        <w:rPr>
          <w:szCs w:val="24"/>
        </w:rPr>
      </w:pPr>
      <w:r>
        <w:rPr>
          <w:szCs w:val="24"/>
        </w:rPr>
        <w:t>Zamawiającemu przysługuje prawo do odstąpienia od umowy lub jej części, gdy:</w:t>
      </w:r>
    </w:p>
    <w:p w14:paraId="0B2213DD" w14:textId="77777777" w:rsidR="00526E36" w:rsidRDefault="00526E36" w:rsidP="004175CD">
      <w:pPr>
        <w:pStyle w:val="Akapitzlist"/>
        <w:numPr>
          <w:ilvl w:val="0"/>
          <w:numId w:val="73"/>
        </w:numPr>
        <w:spacing w:line="276" w:lineRule="auto"/>
        <w:ind w:left="709" w:hanging="357"/>
        <w:jc w:val="both"/>
        <w:rPr>
          <w:szCs w:val="24"/>
        </w:rPr>
      </w:pPr>
      <w:r>
        <w:rPr>
          <w:szCs w:val="24"/>
        </w:rPr>
        <w:t>wystąpi istotna zmiana okoliczności powodującej, że wykonanie umowy nie leży w interesie publicznym, czego nie można było przewidzieć w chwili zawarcia umowy w terminie 30 dni od powzięcia wiadomości o tych okolicznościach (w takim przypadku Wykonawca może żądać wyłącznie wynagrodzenia należnego z tytułu wykonania części umowy, obliczonego stosownie do wysokości wynagrodzenia, o którym mowa w § 4 ust.1);</w:t>
      </w:r>
    </w:p>
    <w:p w14:paraId="3560A954" w14:textId="77777777" w:rsidR="00526E36" w:rsidRDefault="00526E36" w:rsidP="004175CD">
      <w:pPr>
        <w:pStyle w:val="Akapitzlist"/>
        <w:numPr>
          <w:ilvl w:val="0"/>
          <w:numId w:val="73"/>
        </w:numPr>
        <w:spacing w:line="276" w:lineRule="auto"/>
        <w:ind w:left="709" w:hanging="357"/>
        <w:jc w:val="both"/>
        <w:rPr>
          <w:szCs w:val="24"/>
        </w:rPr>
      </w:pPr>
      <w:r>
        <w:rPr>
          <w:szCs w:val="24"/>
        </w:rPr>
        <w:t>zostanie wszczęte postępowanie o ogłoszenie upadłości lub rozwiązanie firmy Wykonawcy;</w:t>
      </w:r>
    </w:p>
    <w:p w14:paraId="584CBD27" w14:textId="77777777" w:rsidR="00526E36" w:rsidRDefault="00526E36" w:rsidP="004175CD">
      <w:pPr>
        <w:pStyle w:val="Akapitzlist"/>
        <w:numPr>
          <w:ilvl w:val="0"/>
          <w:numId w:val="73"/>
        </w:numPr>
        <w:spacing w:line="276" w:lineRule="auto"/>
        <w:ind w:left="709" w:hanging="357"/>
        <w:jc w:val="both"/>
        <w:rPr>
          <w:szCs w:val="24"/>
        </w:rPr>
      </w:pPr>
      <w:r>
        <w:rPr>
          <w:szCs w:val="24"/>
        </w:rPr>
        <w:t>zostanie wydany nakaz zajęcia istotnej części majątku Wykonawcy;</w:t>
      </w:r>
    </w:p>
    <w:p w14:paraId="13015F81" w14:textId="4474CFA7" w:rsidR="00526E36" w:rsidRDefault="00526E36" w:rsidP="004175CD">
      <w:pPr>
        <w:pStyle w:val="Akapitzlist"/>
        <w:numPr>
          <w:ilvl w:val="0"/>
          <w:numId w:val="73"/>
        </w:numPr>
        <w:spacing w:line="276" w:lineRule="auto"/>
        <w:ind w:left="709" w:hanging="357"/>
        <w:jc w:val="both"/>
        <w:rPr>
          <w:szCs w:val="24"/>
        </w:rPr>
      </w:pPr>
      <w:r>
        <w:rPr>
          <w:szCs w:val="24"/>
        </w:rPr>
        <w:t xml:space="preserve">Wykonawca nie rozpoczął </w:t>
      </w:r>
      <w:r w:rsidR="005051F5">
        <w:rPr>
          <w:szCs w:val="24"/>
        </w:rPr>
        <w:t xml:space="preserve">dostaw i montażu </w:t>
      </w:r>
      <w:r>
        <w:rPr>
          <w:szCs w:val="24"/>
        </w:rPr>
        <w:t>bez uzasadnionych przyczyn i nie kontynuuje ich pomimo wezwania Zamawiającego złożonego na piśmie;</w:t>
      </w:r>
    </w:p>
    <w:p w14:paraId="36B9A5A4" w14:textId="77777777" w:rsidR="00526E36" w:rsidRDefault="00526E36" w:rsidP="004175CD">
      <w:pPr>
        <w:pStyle w:val="Akapitzlist"/>
        <w:numPr>
          <w:ilvl w:val="0"/>
          <w:numId w:val="73"/>
        </w:numPr>
        <w:spacing w:line="276" w:lineRule="auto"/>
        <w:ind w:left="709" w:hanging="357"/>
        <w:jc w:val="both"/>
        <w:rPr>
          <w:szCs w:val="24"/>
        </w:rPr>
      </w:pPr>
      <w:r>
        <w:rPr>
          <w:szCs w:val="24"/>
        </w:rPr>
        <w:t>Wykonawca przerwał z przyczyn leżących po stronie Wykonawcy realizację przedmiotu umowy i przerwa ta trwa dłużej niż 30 dni.</w:t>
      </w:r>
    </w:p>
    <w:p w14:paraId="0B144CE3" w14:textId="77777777" w:rsidR="00526E36" w:rsidRDefault="00526E36" w:rsidP="004175CD">
      <w:pPr>
        <w:pStyle w:val="Akapitzlist"/>
        <w:numPr>
          <w:ilvl w:val="0"/>
          <w:numId w:val="61"/>
        </w:numPr>
        <w:spacing w:line="276" w:lineRule="auto"/>
        <w:ind w:left="357" w:hanging="357"/>
        <w:jc w:val="both"/>
        <w:rPr>
          <w:szCs w:val="24"/>
        </w:rPr>
      </w:pPr>
      <w:r>
        <w:rPr>
          <w:szCs w:val="24"/>
        </w:rPr>
        <w:t xml:space="preserve">Wykonawcy przysługuje prawo odstąpienia od umowy, zgodnie z właściwymi przepisami </w:t>
      </w:r>
      <w:r w:rsidR="00150994">
        <w:rPr>
          <w:szCs w:val="24"/>
        </w:rPr>
        <w:t>Kodeksu Cywilnego</w:t>
      </w:r>
      <w:r>
        <w:rPr>
          <w:szCs w:val="24"/>
        </w:rPr>
        <w:t>, w szczególności jeżeli Zamawiający zawiadomi Wykonawcę, że wobec zaistnienia uprzednio nie przewidzianych okoliczności nie będzie mógł spełnić swoich zobowiązań umownych wobec Wykonawcy.</w:t>
      </w:r>
    </w:p>
    <w:p w14:paraId="24D65ECF" w14:textId="77777777" w:rsidR="00526E36" w:rsidRDefault="00526E36" w:rsidP="004175CD">
      <w:pPr>
        <w:pStyle w:val="Akapitzlist"/>
        <w:numPr>
          <w:ilvl w:val="0"/>
          <w:numId w:val="61"/>
        </w:numPr>
        <w:spacing w:line="276" w:lineRule="auto"/>
        <w:ind w:left="357" w:hanging="357"/>
        <w:jc w:val="both"/>
        <w:rPr>
          <w:szCs w:val="24"/>
        </w:rPr>
      </w:pPr>
      <w:r>
        <w:rPr>
          <w:szCs w:val="24"/>
        </w:rPr>
        <w:lastRenderedPageBreak/>
        <w:t>Wszelkie materiały znajdujące się na terenie budowy, urządzenia i sprzęt będące własnością Wykonawcy, roboty pomocnicze i roboty będą uważane za własność Zamawiającego i pozostaną do jego dyspozycji w przypadku odstąpienia od realizacji umowy z powodu naruszenia umowy przez Wykonawcę.</w:t>
      </w:r>
    </w:p>
    <w:p w14:paraId="49C65C3E" w14:textId="1C4EEC52" w:rsidR="00526E36" w:rsidRPr="00AE7A3F" w:rsidRDefault="00526E36" w:rsidP="00AE7A3F">
      <w:pPr>
        <w:pStyle w:val="Akapitzlist"/>
        <w:numPr>
          <w:ilvl w:val="0"/>
          <w:numId w:val="61"/>
        </w:numPr>
        <w:spacing w:line="276" w:lineRule="auto"/>
        <w:ind w:left="357" w:hanging="357"/>
        <w:jc w:val="both"/>
        <w:rPr>
          <w:szCs w:val="24"/>
        </w:rPr>
      </w:pPr>
      <w:r>
        <w:rPr>
          <w:szCs w:val="24"/>
        </w:rPr>
        <w:t>Zamawiający w razie odstąpienia od umowy z przyczyn, za które Wykonawca nie</w:t>
      </w:r>
      <w:r w:rsidR="00AE7A3F">
        <w:rPr>
          <w:szCs w:val="24"/>
        </w:rPr>
        <w:t xml:space="preserve"> odpowiada, zobowiązany jest do </w:t>
      </w:r>
      <w:r w:rsidRPr="00AE7A3F">
        <w:rPr>
          <w:szCs w:val="24"/>
        </w:rPr>
        <w:t xml:space="preserve">dokonania odbioru </w:t>
      </w:r>
      <w:r w:rsidR="00102BFD" w:rsidRPr="00AE7A3F">
        <w:rPr>
          <w:szCs w:val="24"/>
        </w:rPr>
        <w:t xml:space="preserve">wykonanych montaży </w:t>
      </w:r>
      <w:r w:rsidRPr="00AE7A3F">
        <w:rPr>
          <w:szCs w:val="24"/>
        </w:rPr>
        <w:t xml:space="preserve">oraz zapłaty wynagrodzenia za </w:t>
      </w:r>
      <w:r w:rsidR="00102BFD" w:rsidRPr="00AE7A3F">
        <w:rPr>
          <w:szCs w:val="24"/>
        </w:rPr>
        <w:t>montaże</w:t>
      </w:r>
      <w:r w:rsidRPr="00AE7A3F">
        <w:rPr>
          <w:szCs w:val="24"/>
        </w:rPr>
        <w:t>, które zosta</w:t>
      </w:r>
      <w:r w:rsidR="00AE7A3F">
        <w:rPr>
          <w:szCs w:val="24"/>
        </w:rPr>
        <w:t>ły wykonane do dnia odstąpienia.</w:t>
      </w:r>
    </w:p>
    <w:p w14:paraId="1E268C8E" w14:textId="77777777" w:rsidR="00526E36" w:rsidRDefault="00526E36" w:rsidP="004175CD">
      <w:pPr>
        <w:pStyle w:val="Akapitzlist"/>
        <w:numPr>
          <w:ilvl w:val="0"/>
          <w:numId w:val="61"/>
        </w:numPr>
        <w:spacing w:line="276" w:lineRule="auto"/>
        <w:ind w:left="357" w:hanging="357"/>
        <w:jc w:val="both"/>
        <w:rPr>
          <w:szCs w:val="24"/>
        </w:rPr>
      </w:pPr>
      <w:r>
        <w:rPr>
          <w:szCs w:val="24"/>
        </w:rPr>
        <w:t>W przypadku odstąpienia od umowy Wykonawcę obciążają następujące obowiązki szczegółowe:</w:t>
      </w:r>
    </w:p>
    <w:p w14:paraId="47EAE12D" w14:textId="69C2DAA3" w:rsidR="00526E36" w:rsidRDefault="00526E36" w:rsidP="004175CD">
      <w:pPr>
        <w:pStyle w:val="Akapitzlist"/>
        <w:numPr>
          <w:ilvl w:val="0"/>
          <w:numId w:val="56"/>
        </w:numPr>
        <w:spacing w:line="276" w:lineRule="auto"/>
        <w:ind w:left="709" w:hanging="357"/>
        <w:jc w:val="both"/>
        <w:rPr>
          <w:szCs w:val="24"/>
        </w:rPr>
      </w:pPr>
      <w:r>
        <w:rPr>
          <w:szCs w:val="24"/>
        </w:rPr>
        <w:t xml:space="preserve">w terminie 7 dni od daty odstąpienia od umowy Wykonawca przy udziale Zamawiającego i inspektora nadzoru sporządzi szczegółowy protokół inwentaryzacji  </w:t>
      </w:r>
      <w:r w:rsidR="00102BFD">
        <w:rPr>
          <w:szCs w:val="24"/>
        </w:rPr>
        <w:t xml:space="preserve">wykonanych montaży </w:t>
      </w:r>
      <w:r>
        <w:rPr>
          <w:szCs w:val="24"/>
        </w:rPr>
        <w:t xml:space="preserve"> wg stanu na dzień odstąpienia;</w:t>
      </w:r>
    </w:p>
    <w:p w14:paraId="18CD6107" w14:textId="7CE28446" w:rsidR="00526E36" w:rsidRDefault="00526E36" w:rsidP="004175CD">
      <w:pPr>
        <w:pStyle w:val="Akapitzlist"/>
        <w:numPr>
          <w:ilvl w:val="0"/>
          <w:numId w:val="56"/>
        </w:numPr>
        <w:spacing w:line="276" w:lineRule="auto"/>
        <w:ind w:left="709" w:hanging="357"/>
        <w:jc w:val="both"/>
        <w:rPr>
          <w:szCs w:val="24"/>
        </w:rPr>
      </w:pPr>
      <w:r>
        <w:rPr>
          <w:szCs w:val="24"/>
        </w:rPr>
        <w:t xml:space="preserve">Wykonawca zabezpieczy przerwane </w:t>
      </w:r>
      <w:r w:rsidR="00102BFD">
        <w:rPr>
          <w:szCs w:val="24"/>
        </w:rPr>
        <w:t xml:space="preserve">montaże </w:t>
      </w:r>
      <w:r>
        <w:rPr>
          <w:szCs w:val="24"/>
        </w:rPr>
        <w:t>w zakresie obustronnie uzgodnionym na koszt strony, która odstąpiła od umowy;</w:t>
      </w:r>
    </w:p>
    <w:p w14:paraId="75363A48" w14:textId="401EFB40" w:rsidR="00526E36" w:rsidRDefault="00526E36" w:rsidP="004175CD">
      <w:pPr>
        <w:pStyle w:val="Akapitzlist"/>
        <w:numPr>
          <w:ilvl w:val="0"/>
          <w:numId w:val="56"/>
        </w:numPr>
        <w:spacing w:line="276" w:lineRule="auto"/>
        <w:ind w:left="709" w:hanging="357"/>
        <w:jc w:val="both"/>
        <w:rPr>
          <w:szCs w:val="24"/>
        </w:rPr>
      </w:pPr>
      <w:r>
        <w:rPr>
          <w:szCs w:val="24"/>
        </w:rPr>
        <w:t>Wykonawca zgłosi do dokonania przez Zamawiającego odbi</w:t>
      </w:r>
      <w:r w:rsidR="00102BFD">
        <w:rPr>
          <w:szCs w:val="24"/>
        </w:rPr>
        <w:t>o</w:t>
      </w:r>
      <w:r>
        <w:rPr>
          <w:szCs w:val="24"/>
        </w:rPr>
        <w:t>r</w:t>
      </w:r>
      <w:r w:rsidR="00102BFD">
        <w:rPr>
          <w:szCs w:val="24"/>
        </w:rPr>
        <w:t>u wykonanych montaży</w:t>
      </w:r>
      <w:r>
        <w:rPr>
          <w:szCs w:val="24"/>
        </w:rPr>
        <w:t>, jeżeli odstąpienie od umowy nastąpiło z przyczyn, za które Wykonawca nie odpowiada;</w:t>
      </w:r>
    </w:p>
    <w:p w14:paraId="3C66E593" w14:textId="01DFB4CA" w:rsidR="00526E36" w:rsidRDefault="00526E36" w:rsidP="004175CD">
      <w:pPr>
        <w:pStyle w:val="Akapitzlist"/>
        <w:numPr>
          <w:ilvl w:val="0"/>
          <w:numId w:val="56"/>
        </w:numPr>
        <w:spacing w:line="276" w:lineRule="auto"/>
        <w:ind w:left="709" w:hanging="357"/>
        <w:jc w:val="both"/>
        <w:rPr>
          <w:szCs w:val="24"/>
        </w:rPr>
      </w:pPr>
      <w:r>
        <w:rPr>
          <w:szCs w:val="24"/>
        </w:rPr>
        <w:t>niezwłocznie, a najpóźniej w terminie 30 dni, Wykonawca usunie urządzenia</w:t>
      </w:r>
      <w:r w:rsidR="00102BFD">
        <w:rPr>
          <w:szCs w:val="24"/>
        </w:rPr>
        <w:t xml:space="preserve"> oraz materiały nie zamontowane z miejsca montażu instalacji.</w:t>
      </w:r>
    </w:p>
    <w:p w14:paraId="52821756" w14:textId="77777777" w:rsidR="00526E36" w:rsidRDefault="00526E36" w:rsidP="004175CD">
      <w:pPr>
        <w:pStyle w:val="Akapitzlist"/>
        <w:numPr>
          <w:ilvl w:val="0"/>
          <w:numId w:val="61"/>
        </w:numPr>
        <w:spacing w:line="276" w:lineRule="auto"/>
        <w:ind w:left="357" w:hanging="357"/>
        <w:jc w:val="both"/>
        <w:rPr>
          <w:szCs w:val="24"/>
        </w:rPr>
      </w:pPr>
      <w:r>
        <w:rPr>
          <w:szCs w:val="24"/>
        </w:rPr>
        <w:t>Poza okolicznościami określonymi w ust. 1 – 5 Zamawiający lub Wykonawca może odstąpić od realizacji umowy, jeżeli druga strona narusza w sposób podstawowy postanowienia umowy powodujące utratę jego zasadniczych korzyści wynikających z umowy.</w:t>
      </w:r>
    </w:p>
    <w:p w14:paraId="63C61D66" w14:textId="77777777" w:rsidR="00526E36" w:rsidRDefault="00526E36" w:rsidP="004175CD">
      <w:pPr>
        <w:pStyle w:val="Akapitzlist"/>
        <w:numPr>
          <w:ilvl w:val="0"/>
          <w:numId w:val="61"/>
        </w:numPr>
        <w:spacing w:line="276" w:lineRule="auto"/>
        <w:ind w:left="357" w:hanging="357"/>
        <w:jc w:val="both"/>
        <w:rPr>
          <w:szCs w:val="24"/>
        </w:rPr>
      </w:pPr>
      <w:r>
        <w:rPr>
          <w:szCs w:val="24"/>
        </w:rPr>
        <w:t>Odstąpienie od umowy powinno nastąpić w formie pisemnej pod rygorem nieważności takiego oświadczenia i powinno zawierać uzasadnienie.</w:t>
      </w:r>
    </w:p>
    <w:p w14:paraId="4262C61E" w14:textId="77777777" w:rsidR="00526E36" w:rsidRPr="004237E6" w:rsidRDefault="00526E36" w:rsidP="004175CD">
      <w:pPr>
        <w:pStyle w:val="Akapitzlist"/>
        <w:numPr>
          <w:ilvl w:val="0"/>
          <w:numId w:val="61"/>
        </w:numPr>
        <w:spacing w:line="276" w:lineRule="auto"/>
        <w:ind w:left="357" w:hanging="357"/>
        <w:jc w:val="both"/>
        <w:rPr>
          <w:szCs w:val="24"/>
        </w:rPr>
      </w:pPr>
      <w:r w:rsidRPr="004237E6">
        <w:rPr>
          <w:szCs w:val="24"/>
        </w:rPr>
        <w:t>Zamawiający zastrzega sobie prawo odstąpienia od umowy w trybie natychmiastowym w przypadku nieotrzymania bądź wstrzymania dofinansowania z RPOWP na lata 2014-2020.</w:t>
      </w:r>
    </w:p>
    <w:p w14:paraId="62575499" w14:textId="71C5BCDB" w:rsidR="00526E36" w:rsidRDefault="00526E36" w:rsidP="004175CD">
      <w:pPr>
        <w:pStyle w:val="Bezodstpw"/>
        <w:numPr>
          <w:ilvl w:val="0"/>
          <w:numId w:val="61"/>
        </w:numPr>
        <w:suppressAutoHyphens/>
        <w:spacing w:line="276" w:lineRule="auto"/>
        <w:ind w:left="357" w:hanging="357"/>
        <w:jc w:val="both"/>
        <w:rPr>
          <w:rFonts w:ascii="Times New Roman" w:hAnsi="Times New Roman"/>
          <w:sz w:val="24"/>
          <w:szCs w:val="24"/>
        </w:rPr>
      </w:pPr>
      <w:r>
        <w:rPr>
          <w:rFonts w:ascii="Times New Roman" w:hAnsi="Times New Roman"/>
          <w:sz w:val="24"/>
          <w:szCs w:val="24"/>
        </w:rPr>
        <w:t xml:space="preserve">W przypadku </w:t>
      </w:r>
      <w:r w:rsidR="00BC5CAE" w:rsidRPr="009407E4">
        <w:rPr>
          <w:rFonts w:ascii="Times New Roman" w:hAnsi="Times New Roman"/>
          <w:color w:val="000000" w:themeColor="text1"/>
          <w:sz w:val="24"/>
          <w:szCs w:val="24"/>
        </w:rPr>
        <w:t>bezpodstawnego</w:t>
      </w:r>
      <w:r>
        <w:rPr>
          <w:rFonts w:ascii="Times New Roman" w:hAnsi="Times New Roman"/>
          <w:sz w:val="24"/>
          <w:szCs w:val="24"/>
        </w:rPr>
        <w:t xml:space="preserve"> odstąpienia od umowy przez Wykonawcę bądź niewykonania przedmiotu umowy w terminie przewidzianym w § 3 niniejszej umowy Wykonawca zobowiązany jest do pokrycia szkód poniesionych z tego powodu przez Zamawiającego, przede wszystkim zaś do zwrotu utraconego dofinansowania pochodzącego ze środków pochodzących z Europejskiego Funduszu Rozwoju Regionalnego w ramach Regionalnego Programu Operacyjnego Województwa Podlaskiego na lata 2014-2020.</w:t>
      </w:r>
    </w:p>
    <w:p w14:paraId="4B555A68" w14:textId="77777777" w:rsidR="00526E36" w:rsidRDefault="00526E36" w:rsidP="00526E36">
      <w:pPr>
        <w:spacing w:line="276" w:lineRule="auto"/>
        <w:jc w:val="center"/>
        <w:rPr>
          <w:b/>
          <w:szCs w:val="24"/>
        </w:rPr>
      </w:pPr>
    </w:p>
    <w:p w14:paraId="247A260B" w14:textId="77777777" w:rsidR="00526E36" w:rsidRDefault="00526E36" w:rsidP="00526E36">
      <w:pPr>
        <w:spacing w:line="276" w:lineRule="auto"/>
        <w:jc w:val="center"/>
        <w:rPr>
          <w:b/>
          <w:szCs w:val="24"/>
        </w:rPr>
      </w:pPr>
      <w:r>
        <w:rPr>
          <w:b/>
          <w:szCs w:val="24"/>
        </w:rPr>
        <w:t>§ 12</w:t>
      </w:r>
    </w:p>
    <w:p w14:paraId="7D123ACD" w14:textId="51FB1C78" w:rsidR="00526E36" w:rsidRDefault="00526E36" w:rsidP="004175CD">
      <w:pPr>
        <w:pStyle w:val="Akapitzlist"/>
        <w:numPr>
          <w:ilvl w:val="0"/>
          <w:numId w:val="60"/>
        </w:numPr>
        <w:spacing w:line="276" w:lineRule="auto"/>
        <w:jc w:val="both"/>
        <w:rPr>
          <w:szCs w:val="24"/>
        </w:rPr>
      </w:pPr>
      <w:r>
        <w:rPr>
          <w:szCs w:val="24"/>
        </w:rPr>
        <w:t xml:space="preserve">Wykonawca powierzy Podwykonawcom następujące zakresy </w:t>
      </w:r>
      <w:r w:rsidR="00F11C65">
        <w:rPr>
          <w:szCs w:val="24"/>
        </w:rPr>
        <w:t>prac, które zostały określone w </w:t>
      </w:r>
      <w:r>
        <w:rPr>
          <w:szCs w:val="24"/>
        </w:rPr>
        <w:t>ofercie przetargowej: ………………………………………………………………………….</w:t>
      </w:r>
    </w:p>
    <w:p w14:paraId="3F66BD43" w14:textId="77777777" w:rsidR="00526E36" w:rsidRDefault="00526E36" w:rsidP="004175CD">
      <w:pPr>
        <w:pStyle w:val="Akapitzlist"/>
        <w:numPr>
          <w:ilvl w:val="0"/>
          <w:numId w:val="60"/>
        </w:numPr>
        <w:spacing w:line="276" w:lineRule="auto"/>
        <w:jc w:val="both"/>
        <w:rPr>
          <w:szCs w:val="24"/>
        </w:rPr>
      </w:pPr>
      <w:r>
        <w:rPr>
          <w:szCs w:val="24"/>
        </w:rPr>
        <w:t>Wykonawca jest odpowiedzialny za działania lub zaniechania Podwykonawcy, jego przedstawicieli lub pracowników, jak za własne działania lub zaniechania.</w:t>
      </w:r>
    </w:p>
    <w:p w14:paraId="637797AB" w14:textId="77777777" w:rsidR="00526E36" w:rsidRDefault="00526E36" w:rsidP="004175CD">
      <w:pPr>
        <w:pStyle w:val="Akapitzlist"/>
        <w:numPr>
          <w:ilvl w:val="0"/>
          <w:numId w:val="60"/>
        </w:numPr>
        <w:spacing w:line="276" w:lineRule="auto"/>
        <w:jc w:val="both"/>
        <w:rPr>
          <w:szCs w:val="24"/>
        </w:rPr>
      </w:pPr>
      <w:r>
        <w:rPr>
          <w:szCs w:val="24"/>
        </w:rPr>
        <w:t>Wykonawca może:</w:t>
      </w:r>
    </w:p>
    <w:p w14:paraId="7E025D46" w14:textId="77777777" w:rsidR="00526E36" w:rsidRDefault="00526E36" w:rsidP="004175CD">
      <w:pPr>
        <w:pStyle w:val="Akapitzlist"/>
        <w:numPr>
          <w:ilvl w:val="0"/>
          <w:numId w:val="62"/>
        </w:numPr>
        <w:spacing w:line="276" w:lineRule="auto"/>
        <w:ind w:left="851"/>
        <w:jc w:val="both"/>
        <w:rPr>
          <w:szCs w:val="24"/>
        </w:rPr>
      </w:pPr>
      <w:r>
        <w:rPr>
          <w:szCs w:val="24"/>
        </w:rPr>
        <w:t>powierzyć realizację części zamówienia Podwykonawcom, mimo nie wskazania w ofercie takiej części do powierzenia Podwykonawcom;</w:t>
      </w:r>
    </w:p>
    <w:p w14:paraId="3BC144AF" w14:textId="77777777" w:rsidR="00526E36" w:rsidRDefault="00526E36" w:rsidP="004175CD">
      <w:pPr>
        <w:pStyle w:val="Akapitzlist"/>
        <w:numPr>
          <w:ilvl w:val="0"/>
          <w:numId w:val="62"/>
        </w:numPr>
        <w:spacing w:line="276" w:lineRule="auto"/>
        <w:ind w:left="851"/>
        <w:jc w:val="both"/>
        <w:rPr>
          <w:szCs w:val="24"/>
        </w:rPr>
      </w:pPr>
      <w:r>
        <w:rPr>
          <w:szCs w:val="24"/>
        </w:rPr>
        <w:t>wskazać inny zakres Podwykonawstwa niż przedstawiony w ofercie;</w:t>
      </w:r>
    </w:p>
    <w:p w14:paraId="0074C9F7" w14:textId="77777777" w:rsidR="00526E36" w:rsidRDefault="00526E36" w:rsidP="004175CD">
      <w:pPr>
        <w:pStyle w:val="Akapitzlist"/>
        <w:numPr>
          <w:ilvl w:val="0"/>
          <w:numId w:val="62"/>
        </w:numPr>
        <w:spacing w:line="276" w:lineRule="auto"/>
        <w:ind w:left="851"/>
        <w:jc w:val="both"/>
        <w:rPr>
          <w:szCs w:val="24"/>
        </w:rPr>
      </w:pPr>
      <w:r>
        <w:rPr>
          <w:szCs w:val="24"/>
        </w:rPr>
        <w:t>wskazać innych Podwykonawców niż przedstawieni w ofercie;</w:t>
      </w:r>
    </w:p>
    <w:p w14:paraId="1B74BAC9" w14:textId="77777777" w:rsidR="00526E36" w:rsidRDefault="00526E36" w:rsidP="004175CD">
      <w:pPr>
        <w:pStyle w:val="Akapitzlist"/>
        <w:numPr>
          <w:ilvl w:val="0"/>
          <w:numId w:val="62"/>
        </w:numPr>
        <w:spacing w:line="276" w:lineRule="auto"/>
        <w:ind w:left="851"/>
        <w:jc w:val="both"/>
        <w:rPr>
          <w:szCs w:val="24"/>
        </w:rPr>
      </w:pPr>
      <w:r>
        <w:rPr>
          <w:szCs w:val="24"/>
        </w:rPr>
        <w:t>zrezygnować z Podwykonawstwa.</w:t>
      </w:r>
    </w:p>
    <w:p w14:paraId="682E7162" w14:textId="2D001E24" w:rsidR="00526E36" w:rsidRDefault="00526E36" w:rsidP="004175CD">
      <w:pPr>
        <w:pStyle w:val="Akapitzlist"/>
        <w:numPr>
          <w:ilvl w:val="0"/>
          <w:numId w:val="60"/>
        </w:numPr>
        <w:spacing w:line="276" w:lineRule="auto"/>
        <w:jc w:val="both"/>
        <w:rPr>
          <w:szCs w:val="24"/>
        </w:rPr>
      </w:pPr>
      <w:r>
        <w:rPr>
          <w:szCs w:val="24"/>
        </w:rPr>
        <w:t xml:space="preserve">W przypadku gdy zmiana lub rezygnacja z Podwykonawcy, dotyczy podmiotu, na którego zasoby Wykonawca powoływał się na zasadach określonych </w:t>
      </w:r>
      <w:r w:rsidR="00F11C65">
        <w:rPr>
          <w:szCs w:val="24"/>
        </w:rPr>
        <w:t xml:space="preserve">w art. 22a ust. 1 ustawy </w:t>
      </w:r>
      <w:proofErr w:type="spellStart"/>
      <w:r w:rsidR="00F11C65">
        <w:rPr>
          <w:szCs w:val="24"/>
        </w:rPr>
        <w:t>Pzp</w:t>
      </w:r>
      <w:proofErr w:type="spellEnd"/>
      <w:r w:rsidR="00F11C65">
        <w:rPr>
          <w:szCs w:val="24"/>
        </w:rPr>
        <w:t>, w </w:t>
      </w:r>
      <w:r>
        <w:rPr>
          <w:szCs w:val="24"/>
        </w:rPr>
        <w:t xml:space="preserve">celu wskazania spełnienia warunków udziału w </w:t>
      </w:r>
      <w:r w:rsidR="007B0E2D">
        <w:rPr>
          <w:szCs w:val="24"/>
        </w:rPr>
        <w:t>postępowaniu</w:t>
      </w:r>
      <w:r>
        <w:rPr>
          <w:szCs w:val="24"/>
        </w:rPr>
        <w:t>,  Wykonawca jest zobowiązany wykazać Zamawiającemu, ż</w:t>
      </w:r>
      <w:r w:rsidR="00F11C65">
        <w:rPr>
          <w:szCs w:val="24"/>
        </w:rPr>
        <w:t xml:space="preserve">e proponowany inny Podwykonawca </w:t>
      </w:r>
      <w:r>
        <w:rPr>
          <w:szCs w:val="24"/>
        </w:rPr>
        <w:t xml:space="preserve">lub </w:t>
      </w:r>
      <w:r>
        <w:rPr>
          <w:szCs w:val="24"/>
        </w:rPr>
        <w:lastRenderedPageBreak/>
        <w:t>Wykonawca samodzielnie spełnia je w stopniu nie mniejszym, niż podwykonawca, na którego zasoby wykonawca powoływał się w trakcie postępowania o udzielenie zamówienia.</w:t>
      </w:r>
    </w:p>
    <w:p w14:paraId="58C0A311" w14:textId="77777777" w:rsidR="00526E36" w:rsidRDefault="00526E36" w:rsidP="004175CD">
      <w:pPr>
        <w:pStyle w:val="Akapitzlist"/>
        <w:numPr>
          <w:ilvl w:val="0"/>
          <w:numId w:val="60"/>
        </w:numPr>
        <w:spacing w:line="276" w:lineRule="auto"/>
        <w:jc w:val="both"/>
        <w:rPr>
          <w:szCs w:val="24"/>
        </w:rPr>
      </w:pPr>
      <w:r>
        <w:rPr>
          <w:szCs w:val="24"/>
        </w:rPr>
        <w:t xml:space="preserve">Zamawiający przed wypłatą wynagrodzenia Wykonawcy będzie żądać potwierdzeń zapłaty wynagrodzenia Podwykonawcom oraz oświadczenia podwykonawcy o uregulowaniu należności względem niego. </w:t>
      </w:r>
    </w:p>
    <w:p w14:paraId="713C98E4" w14:textId="77777777" w:rsidR="00526E36" w:rsidRDefault="00526E36" w:rsidP="004175CD">
      <w:pPr>
        <w:pStyle w:val="Akapitzlist"/>
        <w:numPr>
          <w:ilvl w:val="0"/>
          <w:numId w:val="60"/>
        </w:numPr>
        <w:spacing w:line="276" w:lineRule="auto"/>
        <w:jc w:val="both"/>
        <w:rPr>
          <w:szCs w:val="24"/>
        </w:rPr>
      </w:pPr>
      <w:r>
        <w:rPr>
          <w:szCs w:val="24"/>
        </w:rPr>
        <w:t>W przypadku stwierdzenia, iż Wykonawca uchyla się od obowiązku zapłaty należnego wynagrodzenia, Zamawiający może odmówić zapłaty wynagrodzenia aż do momentu otrzymania potwierdzenia, że Wykonawca zapłacił należne wynagrodzenie Podwykonawcy.</w:t>
      </w:r>
    </w:p>
    <w:p w14:paraId="3CC25B3D" w14:textId="77777777" w:rsidR="00526E36" w:rsidRDefault="00526E36" w:rsidP="00526E36">
      <w:pPr>
        <w:pStyle w:val="Akapitzlist"/>
        <w:spacing w:line="276" w:lineRule="auto"/>
        <w:rPr>
          <w:szCs w:val="24"/>
        </w:rPr>
      </w:pPr>
    </w:p>
    <w:p w14:paraId="0733091B" w14:textId="77777777" w:rsidR="00526E36" w:rsidRDefault="00526E36" w:rsidP="00526E36">
      <w:pPr>
        <w:pStyle w:val="Akapitzlist"/>
        <w:spacing w:line="276" w:lineRule="auto"/>
        <w:ind w:left="0"/>
        <w:jc w:val="center"/>
        <w:rPr>
          <w:b/>
          <w:szCs w:val="24"/>
        </w:rPr>
      </w:pPr>
      <w:r>
        <w:rPr>
          <w:b/>
          <w:szCs w:val="24"/>
        </w:rPr>
        <w:t>§ 13</w:t>
      </w:r>
    </w:p>
    <w:p w14:paraId="4BF11165" w14:textId="77777777" w:rsidR="00526E36" w:rsidRDefault="00526E36" w:rsidP="004175CD">
      <w:pPr>
        <w:pStyle w:val="Akapitzlist"/>
        <w:numPr>
          <w:ilvl w:val="0"/>
          <w:numId w:val="46"/>
        </w:numPr>
        <w:spacing w:line="276" w:lineRule="auto"/>
        <w:ind w:left="426" w:hanging="426"/>
        <w:jc w:val="both"/>
        <w:rPr>
          <w:szCs w:val="24"/>
        </w:rPr>
      </w:pPr>
      <w:r>
        <w:rPr>
          <w:szCs w:val="24"/>
        </w:rPr>
        <w:t>Integralną część niniejszej umowy stanowią:</w:t>
      </w:r>
    </w:p>
    <w:p w14:paraId="7A353F8E" w14:textId="1BEE36F4" w:rsidR="00526E36" w:rsidRDefault="00526E36" w:rsidP="004175CD">
      <w:pPr>
        <w:pStyle w:val="Akapitzlist"/>
        <w:numPr>
          <w:ilvl w:val="0"/>
          <w:numId w:val="67"/>
        </w:numPr>
        <w:spacing w:line="276" w:lineRule="auto"/>
        <w:ind w:left="851"/>
        <w:jc w:val="both"/>
        <w:rPr>
          <w:szCs w:val="24"/>
        </w:rPr>
      </w:pPr>
      <w:r>
        <w:rPr>
          <w:szCs w:val="24"/>
        </w:rPr>
        <w:t xml:space="preserve">opis przedmiotu </w:t>
      </w:r>
      <w:r w:rsidR="006A3DC9">
        <w:rPr>
          <w:szCs w:val="24"/>
        </w:rPr>
        <w:t>zamówienia stanowiący załącznik</w:t>
      </w:r>
      <w:r w:rsidR="00EB3EB2">
        <w:rPr>
          <w:szCs w:val="24"/>
        </w:rPr>
        <w:t>i</w:t>
      </w:r>
      <w:r w:rsidR="006A3DC9">
        <w:rPr>
          <w:szCs w:val="24"/>
        </w:rPr>
        <w:t xml:space="preserve"> </w:t>
      </w:r>
      <w:r w:rsidR="006A3DC9" w:rsidRPr="005F3960">
        <w:rPr>
          <w:szCs w:val="24"/>
        </w:rPr>
        <w:t xml:space="preserve">nr </w:t>
      </w:r>
      <w:r w:rsidR="008166B0" w:rsidRPr="005F3960">
        <w:rPr>
          <w:szCs w:val="24"/>
        </w:rPr>
        <w:t>2</w:t>
      </w:r>
      <w:r w:rsidR="00EB3EB2" w:rsidRPr="005F3960">
        <w:rPr>
          <w:szCs w:val="24"/>
        </w:rPr>
        <w:t>a – 2d</w:t>
      </w:r>
      <w:r>
        <w:rPr>
          <w:szCs w:val="24"/>
        </w:rPr>
        <w:t xml:space="preserve"> do SIWZ;</w:t>
      </w:r>
    </w:p>
    <w:p w14:paraId="659AA610" w14:textId="77777777" w:rsidR="000F4DFD" w:rsidRDefault="00526E36" w:rsidP="004175CD">
      <w:pPr>
        <w:pStyle w:val="Akapitzlist"/>
        <w:numPr>
          <w:ilvl w:val="0"/>
          <w:numId w:val="67"/>
        </w:numPr>
        <w:spacing w:line="276" w:lineRule="auto"/>
        <w:ind w:left="851"/>
        <w:jc w:val="both"/>
        <w:rPr>
          <w:szCs w:val="24"/>
        </w:rPr>
      </w:pPr>
      <w:r>
        <w:rPr>
          <w:szCs w:val="24"/>
        </w:rPr>
        <w:t>wypełniony przez Wykonawcę formularz ofertowy wg załącznika Nr 1 do SIWZ</w:t>
      </w:r>
      <w:r w:rsidR="000F4DFD">
        <w:rPr>
          <w:szCs w:val="24"/>
        </w:rPr>
        <w:t>;</w:t>
      </w:r>
    </w:p>
    <w:p w14:paraId="67D4320E" w14:textId="5A457F0F" w:rsidR="00526E36" w:rsidRDefault="008F43D1" w:rsidP="004175CD">
      <w:pPr>
        <w:pStyle w:val="Akapitzlist"/>
        <w:numPr>
          <w:ilvl w:val="0"/>
          <w:numId w:val="67"/>
        </w:numPr>
        <w:spacing w:line="276" w:lineRule="auto"/>
        <w:ind w:left="851"/>
        <w:jc w:val="both"/>
        <w:rPr>
          <w:szCs w:val="24"/>
        </w:rPr>
      </w:pPr>
      <w:r>
        <w:rPr>
          <w:szCs w:val="24"/>
        </w:rPr>
        <w:t>sporządzony</w:t>
      </w:r>
      <w:r w:rsidRPr="008F43D1">
        <w:rPr>
          <w:szCs w:val="24"/>
        </w:rPr>
        <w:t xml:space="preserve"> przez Wykonawcę </w:t>
      </w:r>
      <w:r w:rsidR="000F4DFD" w:rsidRPr="000F4DFD">
        <w:rPr>
          <w:szCs w:val="24"/>
        </w:rPr>
        <w:t>kosztorys ofertowy do złożonej oferty w podziale na poszczególne instalacje</w:t>
      </w:r>
      <w:r w:rsidR="009407E4">
        <w:rPr>
          <w:szCs w:val="24"/>
        </w:rPr>
        <w:t>.</w:t>
      </w:r>
    </w:p>
    <w:p w14:paraId="52912C82" w14:textId="77777777" w:rsidR="00526E36" w:rsidRDefault="00526E36" w:rsidP="004175CD">
      <w:pPr>
        <w:pStyle w:val="Akapitzlist"/>
        <w:numPr>
          <w:ilvl w:val="0"/>
          <w:numId w:val="46"/>
        </w:numPr>
        <w:spacing w:line="276" w:lineRule="auto"/>
        <w:ind w:left="357" w:hanging="357"/>
        <w:jc w:val="both"/>
        <w:rPr>
          <w:szCs w:val="24"/>
        </w:rPr>
      </w:pPr>
      <w:r>
        <w:rPr>
          <w:szCs w:val="24"/>
        </w:rPr>
        <w:t>W sprawach nieregulowanych niniejszą umową mają zastosowanie powszechnie obowiązujące przepisy prawa polskiego, w tym przepisy Kodeksu Cywilnego oraz ustawy Prawo zamówień publicznych.</w:t>
      </w:r>
    </w:p>
    <w:p w14:paraId="266566DF" w14:textId="77777777" w:rsidR="00526E36" w:rsidRDefault="00526E36" w:rsidP="004175CD">
      <w:pPr>
        <w:pStyle w:val="Akapitzlist"/>
        <w:numPr>
          <w:ilvl w:val="0"/>
          <w:numId w:val="46"/>
        </w:numPr>
        <w:spacing w:line="276" w:lineRule="auto"/>
        <w:ind w:left="357" w:hanging="357"/>
        <w:jc w:val="both"/>
        <w:rPr>
          <w:szCs w:val="24"/>
        </w:rPr>
      </w:pPr>
      <w:r>
        <w:rPr>
          <w:szCs w:val="24"/>
        </w:rPr>
        <w:t>Wszelkie spory wynikające z wykonania niniejszej umowy, które nie mogą być rozstrzygnięte polubownie, będą rozstrzygane przez sąd powszechny właściwy dla siedziby Zamawiającego.</w:t>
      </w:r>
    </w:p>
    <w:p w14:paraId="1B284537" w14:textId="2FB4D6A9" w:rsidR="00526E36" w:rsidRDefault="00BD440F" w:rsidP="004175CD">
      <w:pPr>
        <w:pStyle w:val="Akapitzlist"/>
        <w:numPr>
          <w:ilvl w:val="0"/>
          <w:numId w:val="46"/>
        </w:numPr>
        <w:spacing w:line="276" w:lineRule="auto"/>
        <w:ind w:left="357" w:hanging="357"/>
        <w:jc w:val="both"/>
        <w:rPr>
          <w:szCs w:val="24"/>
        </w:rPr>
      </w:pPr>
      <w:r>
        <w:rPr>
          <w:szCs w:val="24"/>
        </w:rPr>
        <w:t>Na wypadek sporu mię</w:t>
      </w:r>
      <w:r w:rsidR="00526E36">
        <w:rPr>
          <w:szCs w:val="24"/>
        </w:rPr>
        <w:t>dzy Stronami na tle wykonania niniejszej umowy, Wykonawca jest zobowiązany do wyczerpania przede wszystkim drogi postępowania reklamacyjnego polegającego na rozpatrzeniu konkretnego roszczenia od Zamawiającego. Wykonawca ma obowiązek ustosunkowania do zgłoszonego roszczenia w terminie 14 dni od daty zgłoszenia roszczenia na piśmie. W razie odmowy Wykonawcy uznania roszczenia Zamawiającego, względnie nieudzielenia odpowiedzi na roszczenie w terminie, Zamawiający jest uprawniony do wystąpienia na drogę sądową.</w:t>
      </w:r>
    </w:p>
    <w:p w14:paraId="72F41E67" w14:textId="70E10164" w:rsidR="00526E36" w:rsidRDefault="003B00F1" w:rsidP="004175CD">
      <w:pPr>
        <w:pStyle w:val="Akapitzlist"/>
        <w:numPr>
          <w:ilvl w:val="0"/>
          <w:numId w:val="46"/>
        </w:numPr>
        <w:spacing w:line="276" w:lineRule="auto"/>
        <w:ind w:left="357" w:hanging="357"/>
        <w:jc w:val="both"/>
        <w:rPr>
          <w:szCs w:val="24"/>
        </w:rPr>
      </w:pPr>
      <w:r>
        <w:rPr>
          <w:szCs w:val="24"/>
        </w:rPr>
        <w:t>Umowę sporządzono w trze</w:t>
      </w:r>
      <w:r w:rsidR="00526E36">
        <w:rPr>
          <w:szCs w:val="24"/>
        </w:rPr>
        <w:t>ch jednobrzmiących egzemplarzac</w:t>
      </w:r>
      <w:r w:rsidR="00954AAC">
        <w:rPr>
          <w:szCs w:val="24"/>
        </w:rPr>
        <w:t>h, dwa egzemplarze dla Zamawiającego i jeden egzemplarz dla Wykonawcy</w:t>
      </w:r>
      <w:r w:rsidR="00526E36">
        <w:rPr>
          <w:szCs w:val="24"/>
        </w:rPr>
        <w:t>.</w:t>
      </w:r>
    </w:p>
    <w:p w14:paraId="1A3F43F1" w14:textId="77777777" w:rsidR="00526E36" w:rsidRDefault="00526E36" w:rsidP="00526E36">
      <w:pPr>
        <w:spacing w:line="276" w:lineRule="auto"/>
        <w:ind w:left="360"/>
        <w:jc w:val="both"/>
        <w:rPr>
          <w:szCs w:val="24"/>
        </w:rPr>
      </w:pPr>
    </w:p>
    <w:p w14:paraId="081E2508" w14:textId="77777777" w:rsidR="00526E36" w:rsidRPr="00D023A7" w:rsidRDefault="00526E36" w:rsidP="00526E36">
      <w:pPr>
        <w:spacing w:line="276" w:lineRule="auto"/>
        <w:rPr>
          <w:b/>
          <w:szCs w:val="24"/>
        </w:rPr>
      </w:pPr>
      <w:r>
        <w:rPr>
          <w:szCs w:val="24"/>
        </w:rPr>
        <w:t xml:space="preserve">      </w:t>
      </w:r>
      <w:r>
        <w:rPr>
          <w:b/>
          <w:szCs w:val="24"/>
        </w:rPr>
        <w:t xml:space="preserve">              ZAMAWIAJĄCY</w:t>
      </w:r>
      <w:r>
        <w:rPr>
          <w:b/>
          <w:szCs w:val="24"/>
        </w:rPr>
        <w:tab/>
      </w:r>
      <w:r>
        <w:rPr>
          <w:b/>
          <w:szCs w:val="24"/>
        </w:rPr>
        <w:tab/>
      </w:r>
      <w:r>
        <w:rPr>
          <w:b/>
          <w:szCs w:val="24"/>
        </w:rPr>
        <w:tab/>
      </w:r>
      <w:r>
        <w:rPr>
          <w:b/>
          <w:szCs w:val="24"/>
        </w:rPr>
        <w:tab/>
      </w:r>
      <w:r>
        <w:rPr>
          <w:b/>
          <w:szCs w:val="24"/>
        </w:rPr>
        <w:tab/>
        <w:t xml:space="preserve">       </w:t>
      </w:r>
      <w:r>
        <w:rPr>
          <w:b/>
          <w:szCs w:val="24"/>
        </w:rPr>
        <w:tab/>
        <w:t xml:space="preserve">WYKONAWCA   </w:t>
      </w:r>
    </w:p>
    <w:p w14:paraId="077F6B64" w14:textId="77777777" w:rsidR="002632D1" w:rsidRDefault="002632D1" w:rsidP="00A375CC">
      <w:pPr>
        <w:spacing w:line="276" w:lineRule="auto"/>
      </w:pPr>
    </w:p>
    <w:sectPr w:rsidR="002632D1" w:rsidSect="0009578D">
      <w:headerReference w:type="first" r:id="rId8"/>
      <w:pgSz w:w="11906" w:h="16838"/>
      <w:pgMar w:top="993" w:right="1376" w:bottom="765" w:left="851" w:header="708" w:footer="708"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BE00E" w14:textId="77777777" w:rsidR="00E637EC" w:rsidRDefault="00E637EC" w:rsidP="002632D1">
      <w:r>
        <w:separator/>
      </w:r>
    </w:p>
  </w:endnote>
  <w:endnote w:type="continuationSeparator" w:id="0">
    <w:p w14:paraId="3A80F426" w14:textId="77777777" w:rsidR="00E637EC" w:rsidRDefault="00E637EC" w:rsidP="0026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80"/>
    <w:family w:val="auto"/>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23088" w14:textId="77777777" w:rsidR="00E637EC" w:rsidRDefault="00E637EC">
      <w:r>
        <w:separator/>
      </w:r>
    </w:p>
  </w:footnote>
  <w:footnote w:type="continuationSeparator" w:id="0">
    <w:p w14:paraId="29189347" w14:textId="77777777" w:rsidR="00E637EC" w:rsidRDefault="00E63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4E60E" w14:textId="77777777" w:rsidR="0009578D" w:rsidRPr="00416563" w:rsidRDefault="0009578D" w:rsidP="0009578D">
    <w:pPr>
      <w:tabs>
        <w:tab w:val="center" w:pos="4536"/>
        <w:tab w:val="right" w:pos="9072"/>
      </w:tabs>
      <w:jc w:val="center"/>
      <w:rPr>
        <w:rFonts w:ascii="Arial" w:hAnsi="Arial"/>
      </w:rPr>
    </w:pPr>
    <w:r>
      <w:rPr>
        <w:rFonts w:ascii="Arial" w:hAnsi="Arial"/>
        <w:noProof/>
      </w:rPr>
      <w:drawing>
        <wp:inline distT="0" distB="0" distL="0" distR="0" wp14:anchorId="0B861A9B" wp14:editId="32B76555">
          <wp:extent cx="5939790" cy="516890"/>
          <wp:effectExtent l="19050" t="0" r="3810" b="0"/>
          <wp:docPr id="3" name="Obraz 2"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srcRect/>
                  <a:stretch>
                    <a:fillRect/>
                  </a:stretch>
                </pic:blipFill>
                <pic:spPr bwMode="auto">
                  <a:xfrm>
                    <a:off x="0" y="0"/>
                    <a:ext cx="5939790" cy="516890"/>
                  </a:xfrm>
                  <a:prstGeom prst="rect">
                    <a:avLst/>
                  </a:prstGeom>
                  <a:noFill/>
                  <a:ln w="9525">
                    <a:noFill/>
                    <a:miter lim="800000"/>
                    <a:headEnd/>
                    <a:tailEnd/>
                  </a:ln>
                </pic:spPr>
              </pic:pic>
            </a:graphicData>
          </a:graphic>
        </wp:inline>
      </w:drawing>
    </w:r>
  </w:p>
  <w:p w14:paraId="32FA583D" w14:textId="77777777" w:rsidR="0009578D" w:rsidRDefault="0009578D" w:rsidP="0009578D">
    <w:pPr>
      <w:pStyle w:val="Nagwek12"/>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5370"/>
    </w:tblGrid>
    <w:tr w:rsidR="0009578D" w14:paraId="6A43CA20" w14:textId="77777777" w:rsidTr="00A81F69">
      <w:tc>
        <w:tcPr>
          <w:tcW w:w="4286" w:type="dxa"/>
        </w:tcPr>
        <w:p w14:paraId="4917FBFE" w14:textId="77777777" w:rsidR="0009578D" w:rsidRPr="00733A99" w:rsidRDefault="0009578D" w:rsidP="00A81F69">
          <w:pPr>
            <w:pStyle w:val="Nagwek12"/>
            <w:tabs>
              <w:tab w:val="clear" w:pos="4536"/>
              <w:tab w:val="clear" w:pos="9072"/>
            </w:tabs>
          </w:pPr>
          <w:r w:rsidRPr="00733A99">
            <w:rPr>
              <w:noProof/>
            </w:rPr>
            <w:drawing>
              <wp:inline distT="0" distB="0" distL="0" distR="0" wp14:anchorId="40B72A1F" wp14:editId="4DD7C299">
                <wp:extent cx="733425" cy="489905"/>
                <wp:effectExtent l="0" t="0" r="0" b="0"/>
                <wp:docPr id="4" name="Obraz 4" descr="C:\Users\Dell\Documents\przetargi różne\fotowoltaika 2020\same siwz\Wizna\logotypy PROW\Symbol UE (jpg)\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przetargi różne\fotowoltaika 2020\same siwz\Wizna\logotypy PROW\Symbol UE (jpg)\flag_yellow_lo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323" cy="491841"/>
                        </a:xfrm>
                        <a:prstGeom prst="rect">
                          <a:avLst/>
                        </a:prstGeom>
                        <a:noFill/>
                        <a:ln>
                          <a:noFill/>
                        </a:ln>
                      </pic:spPr>
                    </pic:pic>
                  </a:graphicData>
                </a:graphic>
              </wp:inline>
            </w:drawing>
          </w:r>
        </w:p>
      </w:tc>
      <w:tc>
        <w:tcPr>
          <w:tcW w:w="5384" w:type="dxa"/>
        </w:tcPr>
        <w:p w14:paraId="382B2554" w14:textId="77777777" w:rsidR="0009578D" w:rsidRDefault="0009578D" w:rsidP="00A81F69">
          <w:pPr>
            <w:pStyle w:val="Nagwek12"/>
            <w:tabs>
              <w:tab w:val="clear" w:pos="4536"/>
              <w:tab w:val="clear" w:pos="9072"/>
            </w:tabs>
            <w:jc w:val="right"/>
          </w:pPr>
          <w:r w:rsidRPr="00733A99">
            <w:rPr>
              <w:noProof/>
            </w:rPr>
            <w:drawing>
              <wp:inline distT="0" distB="0" distL="0" distR="0" wp14:anchorId="69515187" wp14:editId="6FB1A219">
                <wp:extent cx="962025" cy="629540"/>
                <wp:effectExtent l="0" t="0" r="0" b="0"/>
                <wp:docPr id="6" name="Obraz 6" descr="C:\Users\Dell\Documents\przetargi różne\fotowoltaika 2020\same siwz\Wizna\logotypy PROW\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przetargi różne\fotowoltaika 2020\same siwz\Wizna\logotypy PROW\PROW-2014-2020-logo-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6460" cy="632442"/>
                        </a:xfrm>
                        <a:prstGeom prst="rect">
                          <a:avLst/>
                        </a:prstGeom>
                        <a:noFill/>
                        <a:ln>
                          <a:noFill/>
                        </a:ln>
                      </pic:spPr>
                    </pic:pic>
                  </a:graphicData>
                </a:graphic>
              </wp:inline>
            </w:drawing>
          </w:r>
        </w:p>
      </w:tc>
    </w:tr>
  </w:tbl>
  <w:p w14:paraId="45AE19D2" w14:textId="77777777" w:rsidR="0009578D" w:rsidRDefault="0009578D" w:rsidP="0009578D">
    <w:pPr>
      <w:pStyle w:val="Nagwek12"/>
      <w:tabs>
        <w:tab w:val="clear" w:pos="9072"/>
      </w:tabs>
      <w:jc w:val="center"/>
      <w:rPr>
        <w:rFonts w:ascii="inherit" w:eastAsia="Calibri" w:hAnsi="inherit"/>
        <w:color w:val="1B1B1B"/>
        <w:sz w:val="22"/>
        <w:szCs w:val="22"/>
        <w:shd w:val="clear" w:color="auto" w:fill="FFFFFF"/>
        <w:lang w:eastAsia="en-US"/>
      </w:rPr>
    </w:pPr>
    <w:r w:rsidRPr="00733A99">
      <w:rPr>
        <w:rFonts w:ascii="inherit" w:eastAsia="Calibri" w:hAnsi="inherit"/>
        <w:color w:val="1B1B1B"/>
        <w:sz w:val="22"/>
        <w:szCs w:val="22"/>
        <w:shd w:val="clear" w:color="auto" w:fill="FFFFFF"/>
        <w:lang w:eastAsia="en-US"/>
      </w:rPr>
      <w:t xml:space="preserve">Europejski Fundusz Rolny na rzecz Rozwoju Obszarów Wiejskich: </w:t>
    </w:r>
  </w:p>
  <w:p w14:paraId="43217238" w14:textId="77777777" w:rsidR="0009578D" w:rsidRDefault="0009578D" w:rsidP="0009578D">
    <w:pPr>
      <w:pStyle w:val="Nagwek12"/>
      <w:tabs>
        <w:tab w:val="clear" w:pos="9072"/>
      </w:tabs>
      <w:jc w:val="center"/>
    </w:pPr>
    <w:r w:rsidRPr="00733A99">
      <w:rPr>
        <w:rFonts w:ascii="inherit" w:eastAsia="Calibri" w:hAnsi="inherit"/>
        <w:color w:val="1B1B1B"/>
        <w:sz w:val="22"/>
        <w:szCs w:val="22"/>
        <w:shd w:val="clear" w:color="auto" w:fill="FFFFFF"/>
        <w:lang w:eastAsia="en-US"/>
      </w:rPr>
      <w:t>Europa</w:t>
    </w:r>
    <w:r>
      <w:rPr>
        <w:rFonts w:ascii="inherit" w:eastAsia="Calibri" w:hAnsi="inherit"/>
        <w:color w:val="1B1B1B"/>
        <w:sz w:val="22"/>
        <w:szCs w:val="22"/>
        <w:shd w:val="clear" w:color="auto" w:fill="FFFFFF"/>
        <w:lang w:eastAsia="en-US"/>
      </w:rPr>
      <w:t xml:space="preserve"> inwestująca w obszary wiejskie</w:t>
    </w:r>
    <w:r w:rsidRPr="00733A99">
      <w:rPr>
        <w:rFonts w:ascii="inherit" w:eastAsia="Calibri" w:hAnsi="inherit"/>
        <w:color w:val="1B1B1B"/>
        <w:sz w:val="22"/>
        <w:szCs w:val="22"/>
        <w:shd w:val="clear" w:color="auto" w:fill="FFFFFF"/>
        <w:lang w:eastAsia="en-US"/>
      </w:rPr>
      <w:t xml:space="preserve"> </w:t>
    </w:r>
  </w:p>
  <w:p w14:paraId="75279B84" w14:textId="77777777" w:rsidR="0009578D" w:rsidRDefault="0009578D" w:rsidP="0009578D">
    <w:pPr>
      <w:pStyle w:val="Nagwek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10"/>
    <w:lvl w:ilvl="0">
      <w:start w:val="1"/>
      <w:numFmt w:val="lowerLetter"/>
      <w:lvlText w:val="%1)"/>
      <w:lvlJc w:val="left"/>
      <w:pPr>
        <w:tabs>
          <w:tab w:val="num" w:pos="0"/>
        </w:tabs>
        <w:ind w:left="1440" w:hanging="360"/>
      </w:pPr>
      <w:rPr>
        <w:rFonts w:ascii="Wingdings" w:hAnsi="Wingdings"/>
      </w:rPr>
    </w:lvl>
    <w:lvl w:ilvl="1">
      <w:start w:val="1"/>
      <w:numFmt w:val="lowerLetter"/>
      <w:lvlText w:val="%2)"/>
      <w:lvlJc w:val="left"/>
      <w:pPr>
        <w:tabs>
          <w:tab w:val="num" w:pos="0"/>
        </w:tabs>
        <w:ind w:left="2160" w:hanging="360"/>
      </w:pPr>
      <w:rPr>
        <w:rFonts w:ascii="Times New Roman" w:hAnsi="Times New Roman"/>
        <w:b w:val="0"/>
        <w:i w:val="0"/>
        <w:sz w:val="24"/>
        <w:szCs w:val="24"/>
      </w:r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 w15:restartNumberingAfterBreak="0">
    <w:nsid w:val="0000000C"/>
    <w:multiLevelType w:val="multilevel"/>
    <w:tmpl w:val="0000000C"/>
    <w:name w:val="WW8Num12"/>
    <w:lvl w:ilvl="0">
      <w:start w:val="1"/>
      <w:numFmt w:val="lowerLetter"/>
      <w:lvlText w:val="%1)"/>
      <w:lvlJc w:val="left"/>
      <w:pPr>
        <w:tabs>
          <w:tab w:val="num" w:pos="0"/>
        </w:tabs>
        <w:ind w:left="720" w:hanging="360"/>
      </w:pPr>
      <w:rPr>
        <w:rFonts w:ascii="Times New Roman" w:hAnsi="Times New Roman"/>
        <w:b w:val="0"/>
        <w:i w:val="0"/>
        <w:sz w:val="24"/>
      </w:rPr>
    </w:lvl>
    <w:lvl w:ilvl="1">
      <w:start w:val="1"/>
      <w:numFmt w:val="lowerLetter"/>
      <w:lvlText w:val="%2)"/>
      <w:lvlJc w:val="left"/>
      <w:pPr>
        <w:tabs>
          <w:tab w:val="num" w:pos="0"/>
        </w:tabs>
        <w:ind w:left="1440" w:hanging="360"/>
      </w:pPr>
      <w:rPr>
        <w:rFonts w:ascii="Times New Roman" w:hAnsi="Times New Roman"/>
        <w:b w:val="0"/>
        <w:i w:val="0"/>
        <w:sz w:val="24"/>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D"/>
    <w:multiLevelType w:val="singleLevel"/>
    <w:tmpl w:val="83AAB18A"/>
    <w:name w:val="WW8Num13"/>
    <w:lvl w:ilvl="0">
      <w:start w:val="1"/>
      <w:numFmt w:val="lowerLetter"/>
      <w:lvlText w:val="%1)"/>
      <w:lvlJc w:val="left"/>
      <w:pPr>
        <w:tabs>
          <w:tab w:val="num" w:pos="0"/>
        </w:tabs>
        <w:ind w:left="1077" w:hanging="360"/>
      </w:pPr>
      <w:rPr>
        <w:b w:val="0"/>
        <w:i w:val="0"/>
        <w:sz w:val="24"/>
        <w:szCs w:val="24"/>
      </w:rPr>
    </w:lvl>
  </w:abstractNum>
  <w:abstractNum w:abstractNumId="3" w15:restartNumberingAfterBreak="0">
    <w:nsid w:val="0000000E"/>
    <w:multiLevelType w:val="multilevel"/>
    <w:tmpl w:val="0000000E"/>
    <w:name w:val="WW8Num14"/>
    <w:lvl w:ilvl="0">
      <w:start w:val="3"/>
      <w:numFmt w:val="bullet"/>
      <w:lvlText w:val="-"/>
      <w:lvlJc w:val="left"/>
      <w:pPr>
        <w:tabs>
          <w:tab w:val="num" w:pos="0"/>
        </w:tabs>
        <w:ind w:left="1146" w:hanging="36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singleLevel"/>
    <w:tmpl w:val="00000010"/>
    <w:name w:val="WW8Num16"/>
    <w:lvl w:ilvl="0">
      <w:start w:val="2"/>
      <w:numFmt w:val="decimal"/>
      <w:lvlText w:val="%1)"/>
      <w:lvlJc w:val="left"/>
      <w:pPr>
        <w:tabs>
          <w:tab w:val="num" w:pos="0"/>
        </w:tabs>
        <w:ind w:left="1069" w:hanging="360"/>
      </w:pPr>
    </w:lvl>
  </w:abstractNum>
  <w:abstractNum w:abstractNumId="5" w15:restartNumberingAfterBreak="0">
    <w:nsid w:val="00000011"/>
    <w:multiLevelType w:val="singleLevel"/>
    <w:tmpl w:val="00000011"/>
    <w:name w:val="WW8Num17"/>
    <w:lvl w:ilvl="0">
      <w:start w:val="3"/>
      <w:numFmt w:val="decimal"/>
      <w:lvlText w:val="%1."/>
      <w:lvlJc w:val="left"/>
      <w:pPr>
        <w:tabs>
          <w:tab w:val="num" w:pos="0"/>
        </w:tabs>
        <w:ind w:left="720" w:hanging="360"/>
      </w:pPr>
    </w:lvl>
  </w:abstractNum>
  <w:abstractNum w:abstractNumId="6" w15:restartNumberingAfterBreak="0">
    <w:nsid w:val="00000013"/>
    <w:multiLevelType w:val="multilevel"/>
    <w:tmpl w:val="682CF9BA"/>
    <w:name w:val="WW8Num19"/>
    <w:lvl w:ilvl="0">
      <w:start w:val="1"/>
      <w:numFmt w:val="decimal"/>
      <w:suff w:val="nothing"/>
      <w:lvlText w:val="%1."/>
      <w:lvlJc w:val="left"/>
      <w:pPr>
        <w:tabs>
          <w:tab w:val="num" w:pos="0"/>
        </w:tabs>
        <w:ind w:left="0" w:firstLine="0"/>
      </w:pPr>
      <w:rPr>
        <w:b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15:restartNumberingAfterBreak="0">
    <w:nsid w:val="0000001A"/>
    <w:multiLevelType w:val="multilevel"/>
    <w:tmpl w:val="0000001A"/>
    <w:name w:val="WW8Num26"/>
    <w:lvl w:ilvl="0">
      <w:start w:val="1"/>
      <w:numFmt w:val="decimal"/>
      <w:lvlText w:val="%1)"/>
      <w:lvlJc w:val="left"/>
      <w:pPr>
        <w:tabs>
          <w:tab w:val="num" w:pos="0"/>
        </w:tabs>
        <w:ind w:left="1494" w:hanging="360"/>
      </w:pPr>
    </w:lvl>
    <w:lvl w:ilvl="1">
      <w:start w:val="1"/>
      <w:numFmt w:val="lowerLetter"/>
      <w:lvlText w:val="%2)"/>
      <w:lvlJc w:val="left"/>
      <w:pPr>
        <w:tabs>
          <w:tab w:val="num" w:pos="0"/>
        </w:tabs>
        <w:ind w:left="2073" w:hanging="360"/>
      </w:pPr>
    </w:lvl>
    <w:lvl w:ilvl="2">
      <w:start w:val="1"/>
      <w:numFmt w:val="lowerRoman"/>
      <w:lvlText w:val="%3."/>
      <w:lvlJc w:val="lef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lef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left"/>
      <w:pPr>
        <w:tabs>
          <w:tab w:val="num" w:pos="0"/>
        </w:tabs>
        <w:ind w:left="7113" w:hanging="180"/>
      </w:pPr>
    </w:lvl>
  </w:abstractNum>
  <w:abstractNum w:abstractNumId="8"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ascii="Times New Roman" w:hAnsi="Times New Roman" w:cs="Times New Roman"/>
        <w:color w:val="000000"/>
      </w:rPr>
    </w:lvl>
  </w:abstractNum>
  <w:abstractNum w:abstractNumId="9" w15:restartNumberingAfterBreak="0">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1277"/>
        </w:tabs>
        <w:ind w:left="3763"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1" w15:restartNumberingAfterBreak="0">
    <w:nsid w:val="00000026"/>
    <w:multiLevelType w:val="multilevel"/>
    <w:tmpl w:val="146023C4"/>
    <w:name w:val="WW8Num38"/>
    <w:lvl w:ilvl="0">
      <w:start w:val="1"/>
      <w:numFmt w:val="decimal"/>
      <w:lvlText w:val="%1."/>
      <w:lvlJc w:val="left"/>
      <w:pPr>
        <w:tabs>
          <w:tab w:val="num" w:pos="0"/>
        </w:tabs>
        <w:ind w:left="720" w:hanging="360"/>
      </w:pPr>
      <w:rPr>
        <w:rFonts w:ascii="OpenSymbol" w:hAnsi="OpenSymbol"/>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28"/>
    <w:multiLevelType w:val="multilevel"/>
    <w:tmpl w:val="48122DC4"/>
    <w:name w:val="WW8Num40"/>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2F"/>
    <w:multiLevelType w:val="multilevel"/>
    <w:tmpl w:val="0000002F"/>
    <w:name w:val="WW8Num47"/>
    <w:lvl w:ilvl="0">
      <w:start w:val="1"/>
      <w:numFmt w:val="lowerLetter"/>
      <w:lvlText w:val="%1)"/>
      <w:lvlJc w:val="left"/>
      <w:pPr>
        <w:tabs>
          <w:tab w:val="num" w:pos="0"/>
        </w:tabs>
        <w:ind w:left="1146" w:hanging="360"/>
      </w:pPr>
      <w:rPr>
        <w:rFonts w:ascii="Times New Roman" w:hAnsi="Times New Roman"/>
        <w:b w:val="0"/>
        <w:i w:val="0"/>
        <w:sz w:val="24"/>
        <w:szCs w:val="24"/>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ascii="Times New Roman" w:hAnsi="Times New Roman"/>
        <w:b w:val="0"/>
        <w:i w:val="0"/>
        <w:sz w:val="24"/>
        <w:szCs w:val="24"/>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4" w15:restartNumberingAfterBreak="0">
    <w:nsid w:val="00000034"/>
    <w:multiLevelType w:val="singleLevel"/>
    <w:tmpl w:val="00000034"/>
    <w:name w:val="WW8Num52"/>
    <w:lvl w:ilvl="0">
      <w:start w:val="1"/>
      <w:numFmt w:val="lowerLetter"/>
      <w:lvlText w:val="%1)"/>
      <w:lvlJc w:val="left"/>
      <w:pPr>
        <w:tabs>
          <w:tab w:val="num" w:pos="0"/>
        </w:tabs>
        <w:ind w:left="1770" w:hanging="360"/>
      </w:pPr>
    </w:lvl>
  </w:abstractNum>
  <w:abstractNum w:abstractNumId="15" w15:restartNumberingAfterBreak="0">
    <w:nsid w:val="0000003E"/>
    <w:multiLevelType w:val="multilevel"/>
    <w:tmpl w:val="0000003E"/>
    <w:name w:val="WW8Num6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3F"/>
    <w:multiLevelType w:val="multilevel"/>
    <w:tmpl w:val="0000003F"/>
    <w:name w:val="WW8Num63"/>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rPr>
        <w:color w:val="000000"/>
      </w:rPr>
    </w:lvl>
    <w:lvl w:ilvl="3">
      <w:start w:val="1"/>
      <w:numFmt w:val="decimal"/>
      <w:lvlText w:val="%4."/>
      <w:lvlJc w:val="left"/>
      <w:pPr>
        <w:tabs>
          <w:tab w:val="num" w:pos="2880"/>
        </w:tabs>
        <w:ind w:left="2880" w:hanging="360"/>
      </w:pPr>
      <w:rPr>
        <w:color w:val="000000"/>
      </w:rPr>
    </w:lvl>
    <w:lvl w:ilvl="4">
      <w:start w:val="1"/>
      <w:numFmt w:val="decimal"/>
      <w:lvlText w:val="%5."/>
      <w:lvlJc w:val="left"/>
      <w:pPr>
        <w:tabs>
          <w:tab w:val="num" w:pos="3600"/>
        </w:tabs>
        <w:ind w:left="3600" w:hanging="360"/>
      </w:pPr>
      <w:rPr>
        <w:color w:val="000000"/>
      </w:rPr>
    </w:lvl>
    <w:lvl w:ilvl="5">
      <w:start w:val="1"/>
      <w:numFmt w:val="decimal"/>
      <w:lvlText w:val="%6."/>
      <w:lvlJc w:val="left"/>
      <w:pPr>
        <w:tabs>
          <w:tab w:val="num" w:pos="4320"/>
        </w:tabs>
        <w:ind w:left="4320" w:hanging="360"/>
      </w:pPr>
      <w:rPr>
        <w:color w:val="000000"/>
      </w:rPr>
    </w:lvl>
    <w:lvl w:ilvl="6">
      <w:start w:val="1"/>
      <w:numFmt w:val="decimal"/>
      <w:lvlText w:val="%7."/>
      <w:lvlJc w:val="left"/>
      <w:pPr>
        <w:tabs>
          <w:tab w:val="num" w:pos="5040"/>
        </w:tabs>
        <w:ind w:left="5040" w:hanging="360"/>
      </w:pPr>
      <w:rPr>
        <w:color w:val="000000"/>
      </w:rPr>
    </w:lvl>
    <w:lvl w:ilvl="7">
      <w:start w:val="1"/>
      <w:numFmt w:val="decimal"/>
      <w:lvlText w:val="%8."/>
      <w:lvlJc w:val="left"/>
      <w:pPr>
        <w:tabs>
          <w:tab w:val="num" w:pos="5760"/>
        </w:tabs>
        <w:ind w:left="5760" w:hanging="360"/>
      </w:pPr>
      <w:rPr>
        <w:color w:val="000000"/>
      </w:rPr>
    </w:lvl>
    <w:lvl w:ilvl="8">
      <w:start w:val="1"/>
      <w:numFmt w:val="decimal"/>
      <w:lvlText w:val="%9."/>
      <w:lvlJc w:val="left"/>
      <w:pPr>
        <w:tabs>
          <w:tab w:val="num" w:pos="6480"/>
        </w:tabs>
        <w:ind w:left="6480" w:hanging="360"/>
      </w:pPr>
      <w:rPr>
        <w:color w:val="000000"/>
      </w:rPr>
    </w:lvl>
  </w:abstractNum>
  <w:abstractNum w:abstractNumId="17" w15:restartNumberingAfterBreak="0">
    <w:nsid w:val="00000040"/>
    <w:multiLevelType w:val="multilevel"/>
    <w:tmpl w:val="0D3AD93A"/>
    <w:name w:val="WW8Num64"/>
    <w:lvl w:ilvl="0">
      <w:start w:val="1"/>
      <w:numFmt w:val="decimal"/>
      <w:lvlText w:val="%1."/>
      <w:lvlJc w:val="left"/>
      <w:pPr>
        <w:tabs>
          <w:tab w:val="num" w:pos="0"/>
        </w:tabs>
        <w:ind w:left="360" w:hanging="360"/>
      </w:pPr>
      <w:rPr>
        <w:b/>
        <w:i w:val="0"/>
      </w:r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rPr>
        <w:b/>
        <w:i w:val="0"/>
      </w:rPr>
    </w:lvl>
    <w:lvl w:ilvl="3">
      <w:start w:val="1"/>
      <w:numFmt w:val="decimal"/>
      <w:lvlText w:val="%4."/>
      <w:lvlJc w:val="left"/>
      <w:pPr>
        <w:tabs>
          <w:tab w:val="num" w:pos="2880"/>
        </w:tabs>
        <w:ind w:left="2880" w:hanging="360"/>
      </w:pPr>
      <w:rPr>
        <w:b/>
        <w:i w:val="0"/>
      </w:rPr>
    </w:lvl>
    <w:lvl w:ilvl="4">
      <w:start w:val="1"/>
      <w:numFmt w:val="decimal"/>
      <w:lvlText w:val="%5."/>
      <w:lvlJc w:val="left"/>
      <w:pPr>
        <w:tabs>
          <w:tab w:val="num" w:pos="3600"/>
        </w:tabs>
        <w:ind w:left="3600" w:hanging="360"/>
      </w:pPr>
      <w:rPr>
        <w:b/>
        <w:i w:val="0"/>
      </w:rPr>
    </w:lvl>
    <w:lvl w:ilvl="5">
      <w:start w:val="1"/>
      <w:numFmt w:val="decimal"/>
      <w:lvlText w:val="%6."/>
      <w:lvlJc w:val="left"/>
      <w:pPr>
        <w:tabs>
          <w:tab w:val="num" w:pos="4320"/>
        </w:tabs>
        <w:ind w:left="4320" w:hanging="360"/>
      </w:pPr>
      <w:rPr>
        <w:b/>
        <w:i w:val="0"/>
      </w:rPr>
    </w:lvl>
    <w:lvl w:ilvl="6">
      <w:start w:val="1"/>
      <w:numFmt w:val="decimal"/>
      <w:lvlText w:val="%7."/>
      <w:lvlJc w:val="left"/>
      <w:pPr>
        <w:tabs>
          <w:tab w:val="num" w:pos="5040"/>
        </w:tabs>
        <w:ind w:left="5040" w:hanging="360"/>
      </w:pPr>
      <w:rPr>
        <w:b/>
        <w:i w:val="0"/>
      </w:rPr>
    </w:lvl>
    <w:lvl w:ilvl="7">
      <w:start w:val="1"/>
      <w:numFmt w:val="decimal"/>
      <w:lvlText w:val="%8."/>
      <w:lvlJc w:val="left"/>
      <w:pPr>
        <w:tabs>
          <w:tab w:val="num" w:pos="5760"/>
        </w:tabs>
        <w:ind w:left="5760" w:hanging="360"/>
      </w:pPr>
      <w:rPr>
        <w:b/>
        <w:i w:val="0"/>
      </w:rPr>
    </w:lvl>
    <w:lvl w:ilvl="8">
      <w:start w:val="1"/>
      <w:numFmt w:val="decimal"/>
      <w:lvlText w:val="%9."/>
      <w:lvlJc w:val="left"/>
      <w:pPr>
        <w:tabs>
          <w:tab w:val="num" w:pos="6480"/>
        </w:tabs>
        <w:ind w:left="6480" w:hanging="360"/>
      </w:pPr>
      <w:rPr>
        <w:b/>
        <w:i w:val="0"/>
      </w:rPr>
    </w:lvl>
  </w:abstractNum>
  <w:abstractNum w:abstractNumId="18" w15:restartNumberingAfterBreak="0">
    <w:nsid w:val="00000041"/>
    <w:multiLevelType w:val="multilevel"/>
    <w:tmpl w:val="00000041"/>
    <w:name w:val="WW8Num65"/>
    <w:lvl w:ilvl="0">
      <w:start w:val="1"/>
      <w:numFmt w:val="decimal"/>
      <w:lvlText w:val="%1."/>
      <w:lvlJc w:val="left"/>
      <w:pPr>
        <w:tabs>
          <w:tab w:val="num" w:pos="0"/>
        </w:tabs>
        <w:ind w:left="720"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19" w15:restartNumberingAfterBreak="0">
    <w:nsid w:val="00000042"/>
    <w:multiLevelType w:val="multilevel"/>
    <w:tmpl w:val="00000042"/>
    <w:name w:val="WW8Num66"/>
    <w:lvl w:ilvl="0">
      <w:start w:val="1"/>
      <w:numFmt w:val="decimal"/>
      <w:lvlText w:val="%1)"/>
      <w:lvlJc w:val="left"/>
      <w:pPr>
        <w:tabs>
          <w:tab w:val="num" w:pos="0"/>
        </w:tabs>
        <w:ind w:left="1077" w:hanging="360"/>
      </w:pPr>
      <w:rPr>
        <w:rFonts w:ascii="Times New Roman" w:hAnsi="Times New Roman"/>
        <w:b w:val="0"/>
        <w:i w:val="0"/>
        <w:sz w:val="24"/>
      </w:rPr>
    </w:lvl>
    <w:lvl w:ilvl="1">
      <w:start w:val="1"/>
      <w:numFmt w:val="decimal"/>
      <w:lvlText w:val="%2."/>
      <w:lvlJc w:val="left"/>
      <w:pPr>
        <w:tabs>
          <w:tab w:val="num" w:pos="1440"/>
        </w:tabs>
        <w:ind w:left="1440" w:hanging="360"/>
      </w:pPr>
      <w:rPr>
        <w:rFonts w:ascii="Times New Roman" w:hAnsi="Times New Roman"/>
        <w:b w:val="0"/>
        <w:i w:val="0"/>
        <w:sz w:val="24"/>
      </w:rPr>
    </w:lvl>
    <w:lvl w:ilvl="2">
      <w:start w:val="1"/>
      <w:numFmt w:val="decimal"/>
      <w:lvlText w:val="%3."/>
      <w:lvlJc w:val="left"/>
      <w:pPr>
        <w:tabs>
          <w:tab w:val="num" w:pos="2160"/>
        </w:tabs>
        <w:ind w:left="2160" w:hanging="360"/>
      </w:pPr>
      <w:rPr>
        <w:rFonts w:ascii="Times New Roman" w:hAnsi="Times New Roman"/>
        <w:b w:val="0"/>
        <w:i w:val="0"/>
        <w:sz w:val="24"/>
      </w:rPr>
    </w:lvl>
    <w:lvl w:ilvl="3">
      <w:start w:val="1"/>
      <w:numFmt w:val="decimal"/>
      <w:lvlText w:val="%4."/>
      <w:lvlJc w:val="left"/>
      <w:pPr>
        <w:tabs>
          <w:tab w:val="num" w:pos="2880"/>
        </w:tabs>
        <w:ind w:left="2880" w:hanging="360"/>
      </w:pPr>
      <w:rPr>
        <w:rFonts w:ascii="Times New Roman" w:hAnsi="Times New Roman"/>
        <w:b w:val="0"/>
        <w:i w:val="0"/>
        <w:sz w:val="24"/>
      </w:rPr>
    </w:lvl>
    <w:lvl w:ilvl="4">
      <w:start w:val="1"/>
      <w:numFmt w:val="decimal"/>
      <w:lvlText w:val="%5."/>
      <w:lvlJc w:val="left"/>
      <w:pPr>
        <w:tabs>
          <w:tab w:val="num" w:pos="3600"/>
        </w:tabs>
        <w:ind w:left="3600" w:hanging="360"/>
      </w:pPr>
      <w:rPr>
        <w:rFonts w:ascii="Times New Roman" w:hAnsi="Times New Roman"/>
        <w:b w:val="0"/>
        <w:i w:val="0"/>
        <w:sz w:val="24"/>
      </w:rPr>
    </w:lvl>
    <w:lvl w:ilvl="5">
      <w:start w:val="1"/>
      <w:numFmt w:val="decimal"/>
      <w:lvlText w:val="%6."/>
      <w:lvlJc w:val="left"/>
      <w:pPr>
        <w:tabs>
          <w:tab w:val="num" w:pos="4320"/>
        </w:tabs>
        <w:ind w:left="4320" w:hanging="360"/>
      </w:pPr>
      <w:rPr>
        <w:rFonts w:ascii="Times New Roman" w:hAnsi="Times New Roman"/>
        <w:b w:val="0"/>
        <w:i w:val="0"/>
        <w:sz w:val="24"/>
      </w:rPr>
    </w:lvl>
    <w:lvl w:ilvl="6">
      <w:start w:val="1"/>
      <w:numFmt w:val="decimal"/>
      <w:lvlText w:val="%7."/>
      <w:lvlJc w:val="left"/>
      <w:pPr>
        <w:tabs>
          <w:tab w:val="num" w:pos="5040"/>
        </w:tabs>
        <w:ind w:left="5040" w:hanging="360"/>
      </w:pPr>
      <w:rPr>
        <w:rFonts w:ascii="Times New Roman" w:hAnsi="Times New Roman"/>
        <w:b w:val="0"/>
        <w:i w:val="0"/>
        <w:sz w:val="24"/>
      </w:rPr>
    </w:lvl>
    <w:lvl w:ilvl="7">
      <w:start w:val="1"/>
      <w:numFmt w:val="decimal"/>
      <w:lvlText w:val="%8."/>
      <w:lvlJc w:val="left"/>
      <w:pPr>
        <w:tabs>
          <w:tab w:val="num" w:pos="5760"/>
        </w:tabs>
        <w:ind w:left="5760" w:hanging="360"/>
      </w:pPr>
      <w:rPr>
        <w:rFonts w:ascii="Times New Roman" w:hAnsi="Times New Roman"/>
        <w:b w:val="0"/>
        <w:i w:val="0"/>
        <w:sz w:val="24"/>
      </w:rPr>
    </w:lvl>
    <w:lvl w:ilvl="8">
      <w:start w:val="1"/>
      <w:numFmt w:val="decimal"/>
      <w:lvlText w:val="%9."/>
      <w:lvlJc w:val="left"/>
      <w:pPr>
        <w:tabs>
          <w:tab w:val="num" w:pos="6480"/>
        </w:tabs>
        <w:ind w:left="6480" w:hanging="360"/>
      </w:pPr>
      <w:rPr>
        <w:rFonts w:ascii="Times New Roman" w:hAnsi="Times New Roman"/>
        <w:b w:val="0"/>
        <w:i w:val="0"/>
        <w:sz w:val="24"/>
      </w:rPr>
    </w:lvl>
  </w:abstractNum>
  <w:abstractNum w:abstractNumId="20" w15:restartNumberingAfterBreak="0">
    <w:nsid w:val="00000043"/>
    <w:multiLevelType w:val="multilevel"/>
    <w:tmpl w:val="00000043"/>
    <w:name w:val="WW8Num67"/>
    <w:lvl w:ilvl="0">
      <w:start w:val="1"/>
      <w:numFmt w:val="decimal"/>
      <w:lvlText w:val="%1)"/>
      <w:lvlJc w:val="left"/>
      <w:pPr>
        <w:tabs>
          <w:tab w:val="num" w:pos="0"/>
        </w:tabs>
        <w:ind w:left="1077" w:hanging="360"/>
      </w:pPr>
      <w:rPr>
        <w:b w:val="0"/>
        <w:i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rPr>
        <w:b w:val="0"/>
        <w:i w:val="0"/>
      </w:r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4320"/>
        </w:tabs>
        <w:ind w:left="4320" w:hanging="360"/>
      </w:pPr>
      <w:rPr>
        <w:b w:val="0"/>
        <w:i w:val="0"/>
      </w:rPr>
    </w:lvl>
    <w:lvl w:ilvl="6">
      <w:start w:val="1"/>
      <w:numFmt w:val="decimal"/>
      <w:lvlText w:val="%7."/>
      <w:lvlJc w:val="left"/>
      <w:pPr>
        <w:tabs>
          <w:tab w:val="num" w:pos="5040"/>
        </w:tabs>
        <w:ind w:left="5040" w:hanging="360"/>
      </w:pPr>
      <w:rPr>
        <w:b w:val="0"/>
        <w:i w:val="0"/>
      </w:rPr>
    </w:lvl>
    <w:lvl w:ilvl="7">
      <w:start w:val="1"/>
      <w:numFmt w:val="decimal"/>
      <w:lvlText w:val="%8."/>
      <w:lvlJc w:val="left"/>
      <w:pPr>
        <w:tabs>
          <w:tab w:val="num" w:pos="5760"/>
        </w:tabs>
        <w:ind w:left="5760" w:hanging="360"/>
      </w:pPr>
      <w:rPr>
        <w:b w:val="0"/>
        <w:i w:val="0"/>
      </w:rPr>
    </w:lvl>
    <w:lvl w:ilvl="8">
      <w:start w:val="1"/>
      <w:numFmt w:val="decimal"/>
      <w:lvlText w:val="%9."/>
      <w:lvlJc w:val="left"/>
      <w:pPr>
        <w:tabs>
          <w:tab w:val="num" w:pos="6480"/>
        </w:tabs>
        <w:ind w:left="6480" w:hanging="360"/>
      </w:pPr>
      <w:rPr>
        <w:b w:val="0"/>
        <w:i w:val="0"/>
      </w:rPr>
    </w:lvl>
  </w:abstractNum>
  <w:abstractNum w:abstractNumId="21" w15:restartNumberingAfterBreak="0">
    <w:nsid w:val="00000044"/>
    <w:multiLevelType w:val="multilevel"/>
    <w:tmpl w:val="00000044"/>
    <w:name w:val="WW8Num68"/>
    <w:lvl w:ilvl="0">
      <w:start w:val="1"/>
      <w:numFmt w:val="lowerLetter"/>
      <w:lvlText w:val="%1)"/>
      <w:lvlJc w:val="left"/>
      <w:pPr>
        <w:tabs>
          <w:tab w:val="num" w:pos="0"/>
        </w:tabs>
        <w:ind w:left="1797"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22" w15:restartNumberingAfterBreak="0">
    <w:nsid w:val="00000045"/>
    <w:multiLevelType w:val="singleLevel"/>
    <w:tmpl w:val="00000045"/>
    <w:name w:val="WW8Num74"/>
    <w:lvl w:ilvl="0">
      <w:start w:val="1"/>
      <w:numFmt w:val="decimal"/>
      <w:lvlText w:val="%1."/>
      <w:lvlJc w:val="left"/>
      <w:pPr>
        <w:tabs>
          <w:tab w:val="num" w:pos="360"/>
        </w:tabs>
        <w:ind w:left="360" w:hanging="360"/>
      </w:pPr>
    </w:lvl>
  </w:abstractNum>
  <w:abstractNum w:abstractNumId="23" w15:restartNumberingAfterBreak="0">
    <w:nsid w:val="00000046"/>
    <w:multiLevelType w:val="singleLevel"/>
    <w:tmpl w:val="00000046"/>
    <w:name w:val="WW8Num75"/>
    <w:lvl w:ilvl="0">
      <w:start w:val="1"/>
      <w:numFmt w:val="lowerLetter"/>
      <w:lvlText w:val="%1)"/>
      <w:lvlJc w:val="left"/>
      <w:pPr>
        <w:tabs>
          <w:tab w:val="num" w:pos="0"/>
        </w:tabs>
        <w:ind w:left="1440" w:hanging="360"/>
      </w:pPr>
      <w:rPr>
        <w:rFonts w:ascii="Times New Roman" w:hAnsi="Times New Roman"/>
        <w:b w:val="0"/>
        <w:i w:val="0"/>
        <w:sz w:val="24"/>
        <w:szCs w:val="24"/>
      </w:rPr>
    </w:lvl>
  </w:abstractNum>
  <w:abstractNum w:abstractNumId="24" w15:restartNumberingAfterBreak="0">
    <w:nsid w:val="00000047"/>
    <w:multiLevelType w:val="multilevel"/>
    <w:tmpl w:val="00000047"/>
    <w:name w:val="WW8Num71"/>
    <w:lvl w:ilvl="0">
      <w:start w:val="1"/>
      <w:numFmt w:val="decimal"/>
      <w:lvlText w:val="%1)"/>
      <w:lvlJc w:val="left"/>
      <w:pPr>
        <w:tabs>
          <w:tab w:val="num" w:pos="0"/>
        </w:tabs>
        <w:ind w:left="1069" w:hanging="360"/>
      </w:pPr>
      <w:rPr>
        <w:rFonts w:ascii="Times New Roman" w:hAnsi="Times New Roman"/>
        <w:b w:val="0"/>
        <w:i w:val="0"/>
        <w:sz w:val="22"/>
        <w:szCs w:val="24"/>
      </w:rPr>
    </w:lvl>
    <w:lvl w:ilvl="1">
      <w:start w:val="1"/>
      <w:numFmt w:val="decimal"/>
      <w:lvlText w:val="%2."/>
      <w:lvlJc w:val="left"/>
      <w:pPr>
        <w:tabs>
          <w:tab w:val="num" w:pos="1432"/>
        </w:tabs>
        <w:ind w:left="1432" w:hanging="360"/>
      </w:pPr>
      <w:rPr>
        <w:rFonts w:ascii="Times New Roman" w:hAnsi="Times New Roman"/>
        <w:b w:val="0"/>
        <w:i w:val="0"/>
        <w:sz w:val="22"/>
        <w:szCs w:val="24"/>
      </w:rPr>
    </w:lvl>
    <w:lvl w:ilvl="2">
      <w:start w:val="1"/>
      <w:numFmt w:val="decimal"/>
      <w:lvlText w:val="%3."/>
      <w:lvlJc w:val="left"/>
      <w:pPr>
        <w:tabs>
          <w:tab w:val="num" w:pos="2152"/>
        </w:tabs>
        <w:ind w:left="2152" w:hanging="360"/>
      </w:pPr>
      <w:rPr>
        <w:rFonts w:ascii="Times New Roman" w:hAnsi="Times New Roman"/>
        <w:b w:val="0"/>
        <w:i w:val="0"/>
        <w:sz w:val="22"/>
        <w:szCs w:val="24"/>
      </w:rPr>
    </w:lvl>
    <w:lvl w:ilvl="3">
      <w:start w:val="1"/>
      <w:numFmt w:val="decimal"/>
      <w:lvlText w:val="%4."/>
      <w:lvlJc w:val="left"/>
      <w:pPr>
        <w:tabs>
          <w:tab w:val="num" w:pos="2872"/>
        </w:tabs>
        <w:ind w:left="2872" w:hanging="360"/>
      </w:pPr>
      <w:rPr>
        <w:rFonts w:ascii="Times New Roman" w:hAnsi="Times New Roman"/>
        <w:b w:val="0"/>
        <w:i w:val="0"/>
        <w:sz w:val="22"/>
        <w:szCs w:val="24"/>
      </w:rPr>
    </w:lvl>
    <w:lvl w:ilvl="4">
      <w:start w:val="1"/>
      <w:numFmt w:val="decimal"/>
      <w:lvlText w:val="%5."/>
      <w:lvlJc w:val="left"/>
      <w:pPr>
        <w:tabs>
          <w:tab w:val="num" w:pos="3592"/>
        </w:tabs>
        <w:ind w:left="3592" w:hanging="360"/>
      </w:pPr>
      <w:rPr>
        <w:rFonts w:ascii="Times New Roman" w:hAnsi="Times New Roman"/>
        <w:b w:val="0"/>
        <w:i w:val="0"/>
        <w:sz w:val="22"/>
        <w:szCs w:val="24"/>
      </w:rPr>
    </w:lvl>
    <w:lvl w:ilvl="5">
      <w:start w:val="1"/>
      <w:numFmt w:val="decimal"/>
      <w:lvlText w:val="%6."/>
      <w:lvlJc w:val="left"/>
      <w:pPr>
        <w:tabs>
          <w:tab w:val="num" w:pos="4312"/>
        </w:tabs>
        <w:ind w:left="4312" w:hanging="360"/>
      </w:pPr>
      <w:rPr>
        <w:rFonts w:ascii="Times New Roman" w:hAnsi="Times New Roman"/>
        <w:b w:val="0"/>
        <w:i w:val="0"/>
        <w:sz w:val="22"/>
        <w:szCs w:val="24"/>
      </w:rPr>
    </w:lvl>
    <w:lvl w:ilvl="6">
      <w:start w:val="1"/>
      <w:numFmt w:val="decimal"/>
      <w:lvlText w:val="%7."/>
      <w:lvlJc w:val="left"/>
      <w:pPr>
        <w:tabs>
          <w:tab w:val="num" w:pos="5032"/>
        </w:tabs>
        <w:ind w:left="5032" w:hanging="360"/>
      </w:pPr>
      <w:rPr>
        <w:rFonts w:ascii="Times New Roman" w:hAnsi="Times New Roman"/>
        <w:b w:val="0"/>
        <w:i w:val="0"/>
        <w:sz w:val="22"/>
        <w:szCs w:val="24"/>
      </w:rPr>
    </w:lvl>
    <w:lvl w:ilvl="7">
      <w:start w:val="1"/>
      <w:numFmt w:val="decimal"/>
      <w:lvlText w:val="%8."/>
      <w:lvlJc w:val="left"/>
      <w:pPr>
        <w:tabs>
          <w:tab w:val="num" w:pos="5752"/>
        </w:tabs>
        <w:ind w:left="5752" w:hanging="360"/>
      </w:pPr>
      <w:rPr>
        <w:rFonts w:ascii="Times New Roman" w:hAnsi="Times New Roman"/>
        <w:b w:val="0"/>
        <w:i w:val="0"/>
        <w:sz w:val="22"/>
        <w:szCs w:val="24"/>
      </w:rPr>
    </w:lvl>
    <w:lvl w:ilvl="8">
      <w:start w:val="1"/>
      <w:numFmt w:val="decimal"/>
      <w:lvlText w:val="%9."/>
      <w:lvlJc w:val="left"/>
      <w:pPr>
        <w:tabs>
          <w:tab w:val="num" w:pos="6472"/>
        </w:tabs>
        <w:ind w:left="6472" w:hanging="360"/>
      </w:pPr>
      <w:rPr>
        <w:rFonts w:ascii="Times New Roman" w:hAnsi="Times New Roman"/>
        <w:b w:val="0"/>
        <w:i w:val="0"/>
        <w:sz w:val="22"/>
        <w:szCs w:val="24"/>
      </w:rPr>
    </w:lvl>
  </w:abstractNum>
  <w:abstractNum w:abstractNumId="25" w15:restartNumberingAfterBreak="0">
    <w:nsid w:val="00000048"/>
    <w:multiLevelType w:val="multilevel"/>
    <w:tmpl w:val="00000048"/>
    <w:name w:val="WW8Num72"/>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rPr>
        <w:color w:val="000000"/>
      </w:rPr>
    </w:lvl>
    <w:lvl w:ilvl="3">
      <w:start w:val="1"/>
      <w:numFmt w:val="decimal"/>
      <w:lvlText w:val="%4."/>
      <w:lvlJc w:val="left"/>
      <w:pPr>
        <w:tabs>
          <w:tab w:val="num" w:pos="2880"/>
        </w:tabs>
        <w:ind w:left="2880" w:hanging="360"/>
      </w:pPr>
      <w:rPr>
        <w:color w:val="000000"/>
      </w:rPr>
    </w:lvl>
    <w:lvl w:ilvl="4">
      <w:start w:val="1"/>
      <w:numFmt w:val="decimal"/>
      <w:lvlText w:val="%5."/>
      <w:lvlJc w:val="left"/>
      <w:pPr>
        <w:tabs>
          <w:tab w:val="num" w:pos="3600"/>
        </w:tabs>
        <w:ind w:left="3600" w:hanging="360"/>
      </w:pPr>
      <w:rPr>
        <w:color w:val="000000"/>
      </w:rPr>
    </w:lvl>
    <w:lvl w:ilvl="5">
      <w:start w:val="1"/>
      <w:numFmt w:val="decimal"/>
      <w:lvlText w:val="%6."/>
      <w:lvlJc w:val="left"/>
      <w:pPr>
        <w:tabs>
          <w:tab w:val="num" w:pos="4320"/>
        </w:tabs>
        <w:ind w:left="4320" w:hanging="360"/>
      </w:pPr>
      <w:rPr>
        <w:color w:val="000000"/>
      </w:rPr>
    </w:lvl>
    <w:lvl w:ilvl="6">
      <w:start w:val="1"/>
      <w:numFmt w:val="decimal"/>
      <w:lvlText w:val="%7."/>
      <w:lvlJc w:val="left"/>
      <w:pPr>
        <w:tabs>
          <w:tab w:val="num" w:pos="5040"/>
        </w:tabs>
        <w:ind w:left="5040" w:hanging="360"/>
      </w:pPr>
      <w:rPr>
        <w:color w:val="000000"/>
      </w:rPr>
    </w:lvl>
    <w:lvl w:ilvl="7">
      <w:start w:val="1"/>
      <w:numFmt w:val="decimal"/>
      <w:lvlText w:val="%8."/>
      <w:lvlJc w:val="left"/>
      <w:pPr>
        <w:tabs>
          <w:tab w:val="num" w:pos="5760"/>
        </w:tabs>
        <w:ind w:left="5760" w:hanging="360"/>
      </w:pPr>
      <w:rPr>
        <w:color w:val="000000"/>
      </w:rPr>
    </w:lvl>
    <w:lvl w:ilvl="8">
      <w:start w:val="1"/>
      <w:numFmt w:val="decimal"/>
      <w:lvlText w:val="%9."/>
      <w:lvlJc w:val="left"/>
      <w:pPr>
        <w:tabs>
          <w:tab w:val="num" w:pos="6480"/>
        </w:tabs>
        <w:ind w:left="6480" w:hanging="360"/>
      </w:pPr>
      <w:rPr>
        <w:color w:val="000000"/>
      </w:rPr>
    </w:lvl>
  </w:abstractNum>
  <w:abstractNum w:abstractNumId="26" w15:restartNumberingAfterBreak="0">
    <w:nsid w:val="00000049"/>
    <w:multiLevelType w:val="multilevel"/>
    <w:tmpl w:val="4F02895A"/>
    <w:name w:val="WW8Num73"/>
    <w:lvl w:ilvl="0">
      <w:start w:val="1"/>
      <w:numFmt w:val="decimal"/>
      <w:lvlText w:val="%1."/>
      <w:lvlJc w:val="left"/>
      <w:pPr>
        <w:tabs>
          <w:tab w:val="num" w:pos="0"/>
        </w:tabs>
        <w:ind w:left="720" w:hanging="360"/>
      </w:pPr>
      <w:rPr>
        <w:b/>
        <w:i w:val="0"/>
      </w:r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rPr>
        <w:b/>
        <w:i w:val="0"/>
      </w:rPr>
    </w:lvl>
    <w:lvl w:ilvl="3">
      <w:start w:val="1"/>
      <w:numFmt w:val="decimal"/>
      <w:lvlText w:val="%4."/>
      <w:lvlJc w:val="left"/>
      <w:pPr>
        <w:tabs>
          <w:tab w:val="num" w:pos="2880"/>
        </w:tabs>
        <w:ind w:left="2880" w:hanging="360"/>
      </w:pPr>
      <w:rPr>
        <w:b/>
        <w:i w:val="0"/>
      </w:rPr>
    </w:lvl>
    <w:lvl w:ilvl="4">
      <w:start w:val="1"/>
      <w:numFmt w:val="decimal"/>
      <w:lvlText w:val="%5."/>
      <w:lvlJc w:val="left"/>
      <w:pPr>
        <w:tabs>
          <w:tab w:val="num" w:pos="3600"/>
        </w:tabs>
        <w:ind w:left="3600" w:hanging="360"/>
      </w:pPr>
      <w:rPr>
        <w:b/>
        <w:i w:val="0"/>
      </w:rPr>
    </w:lvl>
    <w:lvl w:ilvl="5">
      <w:start w:val="1"/>
      <w:numFmt w:val="decimal"/>
      <w:lvlText w:val="%6."/>
      <w:lvlJc w:val="left"/>
      <w:pPr>
        <w:tabs>
          <w:tab w:val="num" w:pos="4320"/>
        </w:tabs>
        <w:ind w:left="4320" w:hanging="360"/>
      </w:pPr>
      <w:rPr>
        <w:b/>
        <w:i w:val="0"/>
      </w:rPr>
    </w:lvl>
    <w:lvl w:ilvl="6">
      <w:start w:val="1"/>
      <w:numFmt w:val="decimal"/>
      <w:lvlText w:val="%7."/>
      <w:lvlJc w:val="left"/>
      <w:pPr>
        <w:tabs>
          <w:tab w:val="num" w:pos="5040"/>
        </w:tabs>
        <w:ind w:left="5040" w:hanging="360"/>
      </w:pPr>
      <w:rPr>
        <w:b/>
        <w:i w:val="0"/>
      </w:rPr>
    </w:lvl>
    <w:lvl w:ilvl="7">
      <w:start w:val="1"/>
      <w:numFmt w:val="decimal"/>
      <w:lvlText w:val="%8."/>
      <w:lvlJc w:val="left"/>
      <w:pPr>
        <w:tabs>
          <w:tab w:val="num" w:pos="5760"/>
        </w:tabs>
        <w:ind w:left="5760" w:hanging="360"/>
      </w:pPr>
      <w:rPr>
        <w:b/>
        <w:i w:val="0"/>
      </w:rPr>
    </w:lvl>
    <w:lvl w:ilvl="8">
      <w:start w:val="1"/>
      <w:numFmt w:val="decimal"/>
      <w:lvlText w:val="%9."/>
      <w:lvlJc w:val="left"/>
      <w:pPr>
        <w:tabs>
          <w:tab w:val="num" w:pos="6480"/>
        </w:tabs>
        <w:ind w:left="6480" w:hanging="360"/>
      </w:pPr>
      <w:rPr>
        <w:b/>
        <w:i w:val="0"/>
      </w:rPr>
    </w:lvl>
  </w:abstractNum>
  <w:abstractNum w:abstractNumId="27" w15:restartNumberingAfterBreak="0">
    <w:nsid w:val="0000004C"/>
    <w:multiLevelType w:val="multilevel"/>
    <w:tmpl w:val="0000004C"/>
    <w:name w:val="WW8Num76"/>
    <w:lvl w:ilvl="0">
      <w:start w:val="1"/>
      <w:numFmt w:val="decimal"/>
      <w:lvlText w:val="%1)"/>
      <w:lvlJc w:val="left"/>
      <w:pPr>
        <w:tabs>
          <w:tab w:val="num" w:pos="0"/>
        </w:tabs>
        <w:ind w:left="1077"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28" w15:restartNumberingAfterBreak="0">
    <w:nsid w:val="0000004D"/>
    <w:multiLevelType w:val="multilevel"/>
    <w:tmpl w:val="0000004D"/>
    <w:name w:val="WW8Num77"/>
    <w:lvl w:ilvl="0">
      <w:start w:val="1"/>
      <w:numFmt w:val="decimal"/>
      <w:lvlText w:val="%1)"/>
      <w:lvlJc w:val="left"/>
      <w:pPr>
        <w:tabs>
          <w:tab w:val="num" w:pos="0"/>
        </w:tabs>
        <w:ind w:left="1077" w:hanging="360"/>
      </w:pPr>
      <w:rPr>
        <w:rFonts w:ascii="Symbol" w:hAnsi="Symbol"/>
      </w:rPr>
    </w:lvl>
    <w:lvl w:ilvl="1">
      <w:start w:val="1"/>
      <w:numFmt w:val="decimal"/>
      <w:lvlText w:val="%2."/>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ascii="Symbol" w:hAnsi="Symbol"/>
      </w:rPr>
    </w:lvl>
    <w:lvl w:ilvl="5">
      <w:start w:val="1"/>
      <w:numFmt w:val="decimal"/>
      <w:lvlText w:val="%6."/>
      <w:lvlJc w:val="left"/>
      <w:pPr>
        <w:tabs>
          <w:tab w:val="num" w:pos="4320"/>
        </w:tabs>
        <w:ind w:left="4320" w:hanging="36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decimal"/>
      <w:lvlText w:val="%8."/>
      <w:lvlJc w:val="left"/>
      <w:pPr>
        <w:tabs>
          <w:tab w:val="num" w:pos="5760"/>
        </w:tabs>
        <w:ind w:left="5760" w:hanging="360"/>
      </w:pPr>
      <w:rPr>
        <w:rFonts w:ascii="Symbol" w:hAnsi="Symbol"/>
      </w:rPr>
    </w:lvl>
    <w:lvl w:ilvl="8">
      <w:start w:val="1"/>
      <w:numFmt w:val="decimal"/>
      <w:lvlText w:val="%9."/>
      <w:lvlJc w:val="left"/>
      <w:pPr>
        <w:tabs>
          <w:tab w:val="num" w:pos="6480"/>
        </w:tabs>
        <w:ind w:left="6480" w:hanging="360"/>
      </w:pPr>
      <w:rPr>
        <w:rFonts w:ascii="Symbol" w:hAnsi="Symbol"/>
      </w:rPr>
    </w:lvl>
  </w:abstractNum>
  <w:abstractNum w:abstractNumId="29" w15:restartNumberingAfterBreak="0">
    <w:nsid w:val="0000004E"/>
    <w:multiLevelType w:val="multilevel"/>
    <w:tmpl w:val="0000004E"/>
    <w:name w:val="WW8Num78"/>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0000004F"/>
    <w:multiLevelType w:val="multilevel"/>
    <w:tmpl w:val="0000004F"/>
    <w:name w:val="WW8Num79"/>
    <w:lvl w:ilvl="0">
      <w:start w:val="1"/>
      <w:numFmt w:val="decimal"/>
      <w:lvlText w:val="%1."/>
      <w:lvlJc w:val="left"/>
      <w:pPr>
        <w:tabs>
          <w:tab w:val="num" w:pos="0"/>
        </w:tabs>
        <w:ind w:left="720"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31" w15:restartNumberingAfterBreak="0">
    <w:nsid w:val="00000050"/>
    <w:multiLevelType w:val="singleLevel"/>
    <w:tmpl w:val="00000050"/>
    <w:name w:val="WW8Num80"/>
    <w:lvl w:ilvl="0">
      <w:start w:val="1"/>
      <w:numFmt w:val="lowerLetter"/>
      <w:lvlText w:val="%1)"/>
      <w:lvlJc w:val="left"/>
      <w:pPr>
        <w:tabs>
          <w:tab w:val="num" w:pos="0"/>
        </w:tabs>
        <w:ind w:left="1146" w:hanging="360"/>
      </w:pPr>
      <w:rPr>
        <w:rFonts w:ascii="Times New Roman" w:hAnsi="Times New Roman"/>
        <w:b w:val="0"/>
        <w:i w:val="0"/>
        <w:sz w:val="22"/>
        <w:szCs w:val="24"/>
      </w:rPr>
    </w:lvl>
  </w:abstractNum>
  <w:abstractNum w:abstractNumId="32" w15:restartNumberingAfterBreak="0">
    <w:nsid w:val="00000051"/>
    <w:multiLevelType w:val="singleLevel"/>
    <w:tmpl w:val="00000051"/>
    <w:name w:val="WW8Num81"/>
    <w:lvl w:ilvl="0">
      <w:start w:val="1"/>
      <w:numFmt w:val="lowerLetter"/>
      <w:lvlText w:val="%1)"/>
      <w:lvlJc w:val="left"/>
      <w:pPr>
        <w:tabs>
          <w:tab w:val="num" w:pos="0"/>
        </w:tabs>
        <w:ind w:left="1770" w:hanging="360"/>
      </w:pPr>
    </w:lvl>
  </w:abstractNum>
  <w:abstractNum w:abstractNumId="33" w15:restartNumberingAfterBreak="0">
    <w:nsid w:val="00000052"/>
    <w:multiLevelType w:val="multilevel"/>
    <w:tmpl w:val="00000052"/>
    <w:name w:val="WW8Num8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00000053"/>
    <w:multiLevelType w:val="multilevel"/>
    <w:tmpl w:val="00000053"/>
    <w:name w:val="WW8Num83"/>
    <w:lvl w:ilvl="0">
      <w:start w:val="1"/>
      <w:numFmt w:val="decimal"/>
      <w:lvlText w:val="%1."/>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ascii="Symbol" w:hAnsi="Symbol"/>
      </w:rPr>
    </w:lvl>
    <w:lvl w:ilvl="5">
      <w:start w:val="1"/>
      <w:numFmt w:val="decimal"/>
      <w:lvlText w:val="%6."/>
      <w:lvlJc w:val="left"/>
      <w:pPr>
        <w:tabs>
          <w:tab w:val="num" w:pos="4320"/>
        </w:tabs>
        <w:ind w:left="4320" w:hanging="36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decimal"/>
      <w:lvlText w:val="%8."/>
      <w:lvlJc w:val="left"/>
      <w:pPr>
        <w:tabs>
          <w:tab w:val="num" w:pos="5760"/>
        </w:tabs>
        <w:ind w:left="5760" w:hanging="360"/>
      </w:pPr>
      <w:rPr>
        <w:rFonts w:ascii="Symbol" w:hAnsi="Symbol"/>
      </w:rPr>
    </w:lvl>
    <w:lvl w:ilvl="8">
      <w:start w:val="1"/>
      <w:numFmt w:val="decimal"/>
      <w:lvlText w:val="%9."/>
      <w:lvlJc w:val="left"/>
      <w:pPr>
        <w:tabs>
          <w:tab w:val="num" w:pos="6480"/>
        </w:tabs>
        <w:ind w:left="6480" w:hanging="360"/>
      </w:pPr>
      <w:rPr>
        <w:rFonts w:ascii="Symbol" w:hAnsi="Symbol"/>
      </w:rPr>
    </w:lvl>
  </w:abstractNum>
  <w:abstractNum w:abstractNumId="35" w15:restartNumberingAfterBreak="0">
    <w:nsid w:val="00000054"/>
    <w:multiLevelType w:val="multilevel"/>
    <w:tmpl w:val="00000054"/>
    <w:name w:val="WW8Num8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55"/>
    <w:multiLevelType w:val="multilevel"/>
    <w:tmpl w:val="00000055"/>
    <w:name w:val="WW8Num85"/>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37" w15:restartNumberingAfterBreak="0">
    <w:nsid w:val="00000056"/>
    <w:multiLevelType w:val="multilevel"/>
    <w:tmpl w:val="B10E1568"/>
    <w:name w:val="WW8Num86"/>
    <w:lvl w:ilvl="0">
      <w:start w:val="1"/>
      <w:numFmt w:val="lowerLetter"/>
      <w:lvlText w:val="%1)"/>
      <w:lvlJc w:val="left"/>
      <w:pPr>
        <w:tabs>
          <w:tab w:val="num" w:pos="0"/>
        </w:tabs>
        <w:ind w:left="1069" w:hanging="360"/>
      </w:pPr>
      <w:rPr>
        <w:rFonts w:ascii="Times New Roman" w:hAnsi="Times New Roman" w:hint="default"/>
        <w:b w:val="0"/>
        <w:i w:val="0"/>
        <w:sz w:val="24"/>
        <w:szCs w:val="24"/>
      </w:rPr>
    </w:lvl>
    <w:lvl w:ilvl="1">
      <w:start w:val="1"/>
      <w:numFmt w:val="decimal"/>
      <w:lvlText w:val="%2."/>
      <w:lvlJc w:val="left"/>
      <w:pPr>
        <w:tabs>
          <w:tab w:val="num" w:pos="1432"/>
        </w:tabs>
        <w:ind w:left="1432" w:hanging="360"/>
      </w:pPr>
      <w:rPr>
        <w:rFonts w:cs="Times New Roman"/>
      </w:rPr>
    </w:lvl>
    <w:lvl w:ilvl="2">
      <w:start w:val="1"/>
      <w:numFmt w:val="decimal"/>
      <w:lvlText w:val="%3."/>
      <w:lvlJc w:val="left"/>
      <w:pPr>
        <w:tabs>
          <w:tab w:val="num" w:pos="2152"/>
        </w:tabs>
        <w:ind w:left="2152" w:hanging="360"/>
      </w:pPr>
      <w:rPr>
        <w:rFonts w:cs="Times New Roman"/>
      </w:rPr>
    </w:lvl>
    <w:lvl w:ilvl="3">
      <w:start w:val="1"/>
      <w:numFmt w:val="decimal"/>
      <w:lvlText w:val="%4."/>
      <w:lvlJc w:val="left"/>
      <w:pPr>
        <w:tabs>
          <w:tab w:val="num" w:pos="2872"/>
        </w:tabs>
        <w:ind w:left="2872" w:hanging="360"/>
      </w:pPr>
      <w:rPr>
        <w:rFonts w:cs="Times New Roman"/>
      </w:rPr>
    </w:lvl>
    <w:lvl w:ilvl="4">
      <w:start w:val="1"/>
      <w:numFmt w:val="decimal"/>
      <w:lvlText w:val="%5."/>
      <w:lvlJc w:val="left"/>
      <w:pPr>
        <w:tabs>
          <w:tab w:val="num" w:pos="3592"/>
        </w:tabs>
        <w:ind w:left="3592" w:hanging="360"/>
      </w:pPr>
      <w:rPr>
        <w:rFonts w:cs="Times New Roman"/>
      </w:rPr>
    </w:lvl>
    <w:lvl w:ilvl="5">
      <w:start w:val="1"/>
      <w:numFmt w:val="decimal"/>
      <w:lvlText w:val="%6."/>
      <w:lvlJc w:val="left"/>
      <w:pPr>
        <w:tabs>
          <w:tab w:val="num" w:pos="4312"/>
        </w:tabs>
        <w:ind w:left="4312" w:hanging="360"/>
      </w:pPr>
      <w:rPr>
        <w:rFonts w:cs="Times New Roman"/>
      </w:rPr>
    </w:lvl>
    <w:lvl w:ilvl="6">
      <w:start w:val="1"/>
      <w:numFmt w:val="decimal"/>
      <w:lvlText w:val="%7."/>
      <w:lvlJc w:val="left"/>
      <w:pPr>
        <w:tabs>
          <w:tab w:val="num" w:pos="5032"/>
        </w:tabs>
        <w:ind w:left="5032" w:hanging="360"/>
      </w:pPr>
      <w:rPr>
        <w:rFonts w:cs="Times New Roman"/>
      </w:rPr>
    </w:lvl>
    <w:lvl w:ilvl="7">
      <w:start w:val="1"/>
      <w:numFmt w:val="decimal"/>
      <w:lvlText w:val="%8."/>
      <w:lvlJc w:val="left"/>
      <w:pPr>
        <w:tabs>
          <w:tab w:val="num" w:pos="5752"/>
        </w:tabs>
        <w:ind w:left="5752" w:hanging="360"/>
      </w:pPr>
      <w:rPr>
        <w:rFonts w:cs="Times New Roman"/>
      </w:rPr>
    </w:lvl>
    <w:lvl w:ilvl="8">
      <w:start w:val="1"/>
      <w:numFmt w:val="decimal"/>
      <w:lvlText w:val="%9."/>
      <w:lvlJc w:val="left"/>
      <w:pPr>
        <w:tabs>
          <w:tab w:val="num" w:pos="6472"/>
        </w:tabs>
        <w:ind w:left="6472" w:hanging="360"/>
      </w:pPr>
      <w:rPr>
        <w:rFonts w:cs="Times New Roman"/>
      </w:rPr>
    </w:lvl>
  </w:abstractNum>
  <w:abstractNum w:abstractNumId="38" w15:restartNumberingAfterBreak="0">
    <w:nsid w:val="00000058"/>
    <w:multiLevelType w:val="singleLevel"/>
    <w:tmpl w:val="00000058"/>
    <w:name w:val="WW8Num88"/>
    <w:lvl w:ilvl="0">
      <w:start w:val="1"/>
      <w:numFmt w:val="lowerLetter"/>
      <w:lvlText w:val="%1)"/>
      <w:lvlJc w:val="left"/>
      <w:pPr>
        <w:tabs>
          <w:tab w:val="num" w:pos="0"/>
        </w:tabs>
        <w:ind w:left="1146" w:hanging="360"/>
      </w:pPr>
      <w:rPr>
        <w:rFonts w:cs="Times New Roman"/>
      </w:rPr>
    </w:lvl>
  </w:abstractNum>
  <w:abstractNum w:abstractNumId="39" w15:restartNumberingAfterBreak="0">
    <w:nsid w:val="00000059"/>
    <w:multiLevelType w:val="multilevel"/>
    <w:tmpl w:val="00000059"/>
    <w:name w:val="WW8Num89"/>
    <w:lvl w:ilvl="0">
      <w:start w:val="1"/>
      <w:numFmt w:val="decimal"/>
      <w:lvlText w:val="%1)"/>
      <w:lvlJc w:val="left"/>
      <w:pPr>
        <w:tabs>
          <w:tab w:val="num" w:pos="0"/>
        </w:tabs>
        <w:ind w:left="1077"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b w:val="0"/>
      </w:rPr>
    </w:lvl>
    <w:lvl w:ilvl="5">
      <w:start w:val="1"/>
      <w:numFmt w:val="decimal"/>
      <w:lvlText w:val="%6."/>
      <w:lvlJc w:val="left"/>
      <w:pPr>
        <w:tabs>
          <w:tab w:val="num" w:pos="4320"/>
        </w:tabs>
        <w:ind w:left="4320" w:hanging="360"/>
      </w:pPr>
      <w:rPr>
        <w:rFonts w:cs="Times New Roman"/>
        <w:b w:val="0"/>
      </w:rPr>
    </w:lvl>
    <w:lvl w:ilvl="6">
      <w:start w:val="1"/>
      <w:numFmt w:val="decimal"/>
      <w:lvlText w:val="%7."/>
      <w:lvlJc w:val="left"/>
      <w:pPr>
        <w:tabs>
          <w:tab w:val="num" w:pos="5040"/>
        </w:tabs>
        <w:ind w:left="5040" w:hanging="360"/>
      </w:pPr>
      <w:rPr>
        <w:rFonts w:cs="Times New Roman"/>
        <w:b w:val="0"/>
      </w:rPr>
    </w:lvl>
    <w:lvl w:ilvl="7">
      <w:start w:val="1"/>
      <w:numFmt w:val="decimal"/>
      <w:lvlText w:val="%8."/>
      <w:lvlJc w:val="left"/>
      <w:pPr>
        <w:tabs>
          <w:tab w:val="num" w:pos="5760"/>
        </w:tabs>
        <w:ind w:left="5760" w:hanging="360"/>
      </w:pPr>
      <w:rPr>
        <w:rFonts w:cs="Times New Roman"/>
        <w:b w:val="0"/>
      </w:rPr>
    </w:lvl>
    <w:lvl w:ilvl="8">
      <w:start w:val="1"/>
      <w:numFmt w:val="decimal"/>
      <w:lvlText w:val="%9."/>
      <w:lvlJc w:val="left"/>
      <w:pPr>
        <w:tabs>
          <w:tab w:val="num" w:pos="6480"/>
        </w:tabs>
        <w:ind w:left="6480" w:hanging="360"/>
      </w:pPr>
      <w:rPr>
        <w:rFonts w:cs="Times New Roman"/>
        <w:b w:val="0"/>
      </w:rPr>
    </w:lvl>
  </w:abstractNum>
  <w:abstractNum w:abstractNumId="40" w15:restartNumberingAfterBreak="0">
    <w:nsid w:val="0000005A"/>
    <w:multiLevelType w:val="multilevel"/>
    <w:tmpl w:val="0000005A"/>
    <w:name w:val="WW8Num9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0000005B"/>
    <w:multiLevelType w:val="multilevel"/>
    <w:tmpl w:val="0000005B"/>
    <w:name w:val="WW8Num91"/>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5D"/>
    <w:multiLevelType w:val="multilevel"/>
    <w:tmpl w:val="0000005D"/>
    <w:name w:val="WW8Num93"/>
    <w:lvl w:ilvl="0">
      <w:start w:val="1"/>
      <w:numFmt w:val="decimal"/>
      <w:lvlText w:val="%1)"/>
      <w:lvlJc w:val="left"/>
      <w:pPr>
        <w:tabs>
          <w:tab w:val="num" w:pos="0"/>
        </w:tabs>
        <w:ind w:left="107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0000005E"/>
    <w:multiLevelType w:val="singleLevel"/>
    <w:tmpl w:val="6E10F498"/>
    <w:lvl w:ilvl="0">
      <w:start w:val="2"/>
      <w:numFmt w:val="lowerLetter"/>
      <w:lvlText w:val="%1)"/>
      <w:lvlJc w:val="left"/>
      <w:pPr>
        <w:ind w:left="1069" w:hanging="360"/>
      </w:pPr>
      <w:rPr>
        <w:rFonts w:ascii="Times New Roman" w:hAnsi="Times New Roman" w:hint="default"/>
        <w:b w:val="0"/>
        <w:i w:val="0"/>
        <w:sz w:val="24"/>
        <w:szCs w:val="24"/>
      </w:rPr>
    </w:lvl>
  </w:abstractNum>
  <w:abstractNum w:abstractNumId="44" w15:restartNumberingAfterBreak="0">
    <w:nsid w:val="00000061"/>
    <w:multiLevelType w:val="singleLevel"/>
    <w:tmpl w:val="00000061"/>
    <w:name w:val="WW8Num97"/>
    <w:lvl w:ilvl="0">
      <w:start w:val="3"/>
      <w:numFmt w:val="decimal"/>
      <w:lvlText w:val="%1."/>
      <w:lvlJc w:val="left"/>
      <w:pPr>
        <w:tabs>
          <w:tab w:val="num" w:pos="0"/>
        </w:tabs>
        <w:ind w:left="720" w:hanging="360"/>
      </w:pPr>
    </w:lvl>
  </w:abstractNum>
  <w:abstractNum w:abstractNumId="45" w15:restartNumberingAfterBreak="0">
    <w:nsid w:val="00000062"/>
    <w:multiLevelType w:val="multilevel"/>
    <w:tmpl w:val="00000062"/>
    <w:name w:val="WW8Num98"/>
    <w:lvl w:ilvl="0">
      <w:start w:val="1"/>
      <w:numFmt w:val="lowerLetter"/>
      <w:lvlText w:val="%1)"/>
      <w:lvlJc w:val="left"/>
      <w:pPr>
        <w:tabs>
          <w:tab w:val="num" w:pos="0"/>
        </w:tabs>
        <w:ind w:left="179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00000063"/>
    <w:multiLevelType w:val="multilevel"/>
    <w:tmpl w:val="00000063"/>
    <w:name w:val="WW8Num99"/>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00000064"/>
    <w:multiLevelType w:val="multilevel"/>
    <w:tmpl w:val="00000064"/>
    <w:name w:val="WW8Num10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48" w15:restartNumberingAfterBreak="0">
    <w:nsid w:val="00000066"/>
    <w:multiLevelType w:val="multilevel"/>
    <w:tmpl w:val="C4CC55C8"/>
    <w:name w:val="WW8Num102"/>
    <w:lvl w:ilvl="0">
      <w:start w:val="1"/>
      <w:numFmt w:val="decimal"/>
      <w:lvlText w:val="%1)"/>
      <w:lvlJc w:val="left"/>
      <w:pPr>
        <w:tabs>
          <w:tab w:val="num" w:pos="0"/>
        </w:tabs>
        <w:ind w:left="1069" w:hanging="360"/>
      </w:pPr>
      <w:rPr>
        <w:rFonts w:ascii="Times New Roman" w:hAnsi="Times New Roman" w:cs="Times New Roman" w:hint="default"/>
        <w:b w:val="0"/>
        <w:i w:val="0"/>
        <w:sz w:val="22"/>
        <w:szCs w:val="24"/>
      </w:rPr>
    </w:lvl>
    <w:lvl w:ilvl="1">
      <w:start w:val="1"/>
      <w:numFmt w:val="decimal"/>
      <w:lvlText w:val="%2."/>
      <w:lvlJc w:val="left"/>
      <w:pPr>
        <w:tabs>
          <w:tab w:val="num" w:pos="1432"/>
        </w:tabs>
        <w:ind w:left="1432" w:hanging="360"/>
      </w:pPr>
      <w:rPr>
        <w:rFonts w:ascii="Calibri" w:hAnsi="Calibri"/>
        <w:b w:val="0"/>
        <w:i w:val="0"/>
        <w:sz w:val="22"/>
        <w:szCs w:val="24"/>
      </w:rPr>
    </w:lvl>
    <w:lvl w:ilvl="2">
      <w:start w:val="1"/>
      <w:numFmt w:val="decimal"/>
      <w:lvlText w:val="%3."/>
      <w:lvlJc w:val="left"/>
      <w:pPr>
        <w:tabs>
          <w:tab w:val="num" w:pos="2152"/>
        </w:tabs>
        <w:ind w:left="2152" w:hanging="360"/>
      </w:pPr>
      <w:rPr>
        <w:rFonts w:ascii="Calibri" w:hAnsi="Calibri"/>
        <w:b w:val="0"/>
        <w:i w:val="0"/>
        <w:sz w:val="22"/>
        <w:szCs w:val="24"/>
      </w:rPr>
    </w:lvl>
    <w:lvl w:ilvl="3">
      <w:start w:val="1"/>
      <w:numFmt w:val="decimal"/>
      <w:lvlText w:val="%4."/>
      <w:lvlJc w:val="left"/>
      <w:pPr>
        <w:tabs>
          <w:tab w:val="num" w:pos="2872"/>
        </w:tabs>
        <w:ind w:left="2872" w:hanging="360"/>
      </w:pPr>
      <w:rPr>
        <w:rFonts w:ascii="Calibri" w:hAnsi="Calibri"/>
        <w:b w:val="0"/>
        <w:i w:val="0"/>
        <w:sz w:val="22"/>
        <w:szCs w:val="24"/>
      </w:rPr>
    </w:lvl>
    <w:lvl w:ilvl="4">
      <w:start w:val="1"/>
      <w:numFmt w:val="decimal"/>
      <w:lvlText w:val="%5."/>
      <w:lvlJc w:val="left"/>
      <w:pPr>
        <w:tabs>
          <w:tab w:val="num" w:pos="3592"/>
        </w:tabs>
        <w:ind w:left="3592" w:hanging="360"/>
      </w:pPr>
      <w:rPr>
        <w:rFonts w:ascii="Calibri" w:hAnsi="Calibri"/>
        <w:b w:val="0"/>
        <w:i w:val="0"/>
        <w:sz w:val="22"/>
        <w:szCs w:val="24"/>
      </w:rPr>
    </w:lvl>
    <w:lvl w:ilvl="5">
      <w:start w:val="1"/>
      <w:numFmt w:val="decimal"/>
      <w:lvlText w:val="%6."/>
      <w:lvlJc w:val="left"/>
      <w:pPr>
        <w:tabs>
          <w:tab w:val="num" w:pos="4312"/>
        </w:tabs>
        <w:ind w:left="4312" w:hanging="360"/>
      </w:pPr>
      <w:rPr>
        <w:rFonts w:ascii="Calibri" w:hAnsi="Calibri"/>
        <w:b w:val="0"/>
        <w:i w:val="0"/>
        <w:sz w:val="22"/>
        <w:szCs w:val="24"/>
      </w:rPr>
    </w:lvl>
    <w:lvl w:ilvl="6">
      <w:start w:val="1"/>
      <w:numFmt w:val="decimal"/>
      <w:lvlText w:val="%7."/>
      <w:lvlJc w:val="left"/>
      <w:pPr>
        <w:tabs>
          <w:tab w:val="num" w:pos="5032"/>
        </w:tabs>
        <w:ind w:left="5032" w:hanging="360"/>
      </w:pPr>
      <w:rPr>
        <w:rFonts w:ascii="Calibri" w:hAnsi="Calibri"/>
        <w:b w:val="0"/>
        <w:i w:val="0"/>
        <w:sz w:val="22"/>
        <w:szCs w:val="24"/>
      </w:rPr>
    </w:lvl>
    <w:lvl w:ilvl="7">
      <w:start w:val="1"/>
      <w:numFmt w:val="decimal"/>
      <w:lvlText w:val="%8."/>
      <w:lvlJc w:val="left"/>
      <w:pPr>
        <w:tabs>
          <w:tab w:val="num" w:pos="5752"/>
        </w:tabs>
        <w:ind w:left="5752" w:hanging="360"/>
      </w:pPr>
      <w:rPr>
        <w:rFonts w:ascii="Calibri" w:hAnsi="Calibri"/>
        <w:b w:val="0"/>
        <w:i w:val="0"/>
        <w:sz w:val="22"/>
        <w:szCs w:val="24"/>
      </w:rPr>
    </w:lvl>
    <w:lvl w:ilvl="8">
      <w:start w:val="1"/>
      <w:numFmt w:val="decimal"/>
      <w:lvlText w:val="%9."/>
      <w:lvlJc w:val="left"/>
      <w:pPr>
        <w:tabs>
          <w:tab w:val="num" w:pos="6472"/>
        </w:tabs>
        <w:ind w:left="6472" w:hanging="360"/>
      </w:pPr>
      <w:rPr>
        <w:rFonts w:ascii="Calibri" w:hAnsi="Calibri"/>
        <w:b w:val="0"/>
        <w:i w:val="0"/>
        <w:sz w:val="22"/>
        <w:szCs w:val="24"/>
      </w:rPr>
    </w:lvl>
  </w:abstractNum>
  <w:abstractNum w:abstractNumId="49" w15:restartNumberingAfterBreak="0">
    <w:nsid w:val="00000068"/>
    <w:multiLevelType w:val="singleLevel"/>
    <w:tmpl w:val="00000068"/>
    <w:name w:val="WW8Num104"/>
    <w:lvl w:ilvl="0">
      <w:start w:val="3"/>
      <w:numFmt w:val="decimal"/>
      <w:lvlText w:val="%1."/>
      <w:lvlJc w:val="left"/>
      <w:pPr>
        <w:tabs>
          <w:tab w:val="num" w:pos="0"/>
        </w:tabs>
        <w:ind w:left="720" w:hanging="360"/>
      </w:pPr>
    </w:lvl>
  </w:abstractNum>
  <w:abstractNum w:abstractNumId="50" w15:restartNumberingAfterBreak="0">
    <w:nsid w:val="00000069"/>
    <w:multiLevelType w:val="singleLevel"/>
    <w:tmpl w:val="00000069"/>
    <w:name w:val="WW8Num105"/>
    <w:lvl w:ilvl="0">
      <w:start w:val="1"/>
      <w:numFmt w:val="lowerLetter"/>
      <w:lvlText w:val="%1)"/>
      <w:lvlJc w:val="left"/>
      <w:pPr>
        <w:tabs>
          <w:tab w:val="num" w:pos="0"/>
        </w:tabs>
        <w:ind w:left="717" w:hanging="360"/>
      </w:pPr>
      <w:rPr>
        <w:rFonts w:cs="Times New Roman"/>
      </w:rPr>
    </w:lvl>
  </w:abstractNum>
  <w:abstractNum w:abstractNumId="51" w15:restartNumberingAfterBreak="0">
    <w:nsid w:val="0000006A"/>
    <w:multiLevelType w:val="multilevel"/>
    <w:tmpl w:val="86B2E4CA"/>
    <w:name w:val="WW8Num106"/>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b w:val="0"/>
      </w:rPr>
    </w:lvl>
    <w:lvl w:ilvl="5">
      <w:start w:val="1"/>
      <w:numFmt w:val="decimal"/>
      <w:lvlText w:val="%6."/>
      <w:lvlJc w:val="left"/>
      <w:pPr>
        <w:tabs>
          <w:tab w:val="num" w:pos="4320"/>
        </w:tabs>
        <w:ind w:left="4320" w:hanging="360"/>
      </w:pPr>
      <w:rPr>
        <w:rFonts w:cs="Times New Roman"/>
        <w:b w:val="0"/>
      </w:rPr>
    </w:lvl>
    <w:lvl w:ilvl="6">
      <w:start w:val="1"/>
      <w:numFmt w:val="decimal"/>
      <w:lvlText w:val="%7."/>
      <w:lvlJc w:val="left"/>
      <w:pPr>
        <w:tabs>
          <w:tab w:val="num" w:pos="5040"/>
        </w:tabs>
        <w:ind w:left="5040" w:hanging="360"/>
      </w:pPr>
      <w:rPr>
        <w:rFonts w:cs="Times New Roman"/>
        <w:b w:val="0"/>
      </w:rPr>
    </w:lvl>
    <w:lvl w:ilvl="7">
      <w:start w:val="1"/>
      <w:numFmt w:val="decimal"/>
      <w:lvlText w:val="%8."/>
      <w:lvlJc w:val="left"/>
      <w:pPr>
        <w:tabs>
          <w:tab w:val="num" w:pos="5760"/>
        </w:tabs>
        <w:ind w:left="5760" w:hanging="360"/>
      </w:pPr>
      <w:rPr>
        <w:rFonts w:cs="Times New Roman"/>
        <w:b w:val="0"/>
      </w:rPr>
    </w:lvl>
    <w:lvl w:ilvl="8">
      <w:start w:val="1"/>
      <w:numFmt w:val="decimal"/>
      <w:lvlText w:val="%9."/>
      <w:lvlJc w:val="left"/>
      <w:pPr>
        <w:tabs>
          <w:tab w:val="num" w:pos="6480"/>
        </w:tabs>
        <w:ind w:left="6480" w:hanging="360"/>
      </w:pPr>
      <w:rPr>
        <w:rFonts w:cs="Times New Roman"/>
        <w:b w:val="0"/>
      </w:rPr>
    </w:lvl>
  </w:abstractNum>
  <w:abstractNum w:abstractNumId="52" w15:restartNumberingAfterBreak="0">
    <w:nsid w:val="0000006C"/>
    <w:multiLevelType w:val="multilevel"/>
    <w:tmpl w:val="0000006C"/>
    <w:name w:val="WW8Num108"/>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rPr>
        <w:sz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3" w15:restartNumberingAfterBreak="0">
    <w:nsid w:val="0000006E"/>
    <w:multiLevelType w:val="multilevel"/>
    <w:tmpl w:val="0000006E"/>
    <w:name w:val="WW8Num11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15:restartNumberingAfterBreak="0">
    <w:nsid w:val="0000006F"/>
    <w:multiLevelType w:val="singleLevel"/>
    <w:tmpl w:val="0000006F"/>
    <w:name w:val="WW8Num111"/>
    <w:lvl w:ilvl="0">
      <w:start w:val="1"/>
      <w:numFmt w:val="lowerLetter"/>
      <w:lvlText w:val="%1)"/>
      <w:lvlJc w:val="left"/>
      <w:pPr>
        <w:tabs>
          <w:tab w:val="num" w:pos="0"/>
        </w:tabs>
        <w:ind w:left="720" w:hanging="360"/>
      </w:pPr>
      <w:rPr>
        <w:rFonts w:cs="Times New Roman"/>
        <w:b w:val="0"/>
      </w:rPr>
    </w:lvl>
  </w:abstractNum>
  <w:abstractNum w:abstractNumId="55" w15:restartNumberingAfterBreak="0">
    <w:nsid w:val="00000070"/>
    <w:multiLevelType w:val="multilevel"/>
    <w:tmpl w:val="00000070"/>
    <w:name w:val="WW8Num11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15:restartNumberingAfterBreak="0">
    <w:nsid w:val="00000071"/>
    <w:multiLevelType w:val="multilevel"/>
    <w:tmpl w:val="7DEC697E"/>
    <w:name w:val="WW8Num113"/>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15:restartNumberingAfterBreak="0">
    <w:nsid w:val="00000072"/>
    <w:multiLevelType w:val="singleLevel"/>
    <w:tmpl w:val="00000072"/>
    <w:name w:val="WW8Num114"/>
    <w:lvl w:ilvl="0">
      <w:start w:val="2"/>
      <w:numFmt w:val="decimal"/>
      <w:lvlText w:val="%1)"/>
      <w:lvlJc w:val="left"/>
      <w:pPr>
        <w:tabs>
          <w:tab w:val="num" w:pos="0"/>
        </w:tabs>
        <w:ind w:left="1069" w:hanging="360"/>
      </w:pPr>
    </w:lvl>
  </w:abstractNum>
  <w:abstractNum w:abstractNumId="58" w15:restartNumberingAfterBreak="0">
    <w:nsid w:val="00000073"/>
    <w:multiLevelType w:val="multilevel"/>
    <w:tmpl w:val="00000073"/>
    <w:name w:val="WW8Num115"/>
    <w:lvl w:ilvl="0">
      <w:start w:val="1"/>
      <w:numFmt w:val="decimal"/>
      <w:lvlText w:val="%1)"/>
      <w:lvlJc w:val="left"/>
      <w:pPr>
        <w:tabs>
          <w:tab w:val="num" w:pos="0"/>
        </w:tabs>
        <w:ind w:left="720"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59" w15:restartNumberingAfterBreak="0">
    <w:nsid w:val="00000074"/>
    <w:multiLevelType w:val="multilevel"/>
    <w:tmpl w:val="00000074"/>
    <w:name w:val="WW8Num116"/>
    <w:lvl w:ilvl="0">
      <w:start w:val="1"/>
      <w:numFmt w:val="decimal"/>
      <w:lvlText w:val="%1."/>
      <w:lvlJc w:val="left"/>
      <w:pPr>
        <w:tabs>
          <w:tab w:val="num" w:pos="0"/>
        </w:tabs>
        <w:ind w:left="720"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60" w15:restartNumberingAfterBreak="0">
    <w:nsid w:val="00000075"/>
    <w:multiLevelType w:val="multilevel"/>
    <w:tmpl w:val="00000075"/>
    <w:name w:val="WW8Num1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1" w15:restartNumberingAfterBreak="0">
    <w:nsid w:val="00000076"/>
    <w:multiLevelType w:val="multilevel"/>
    <w:tmpl w:val="00000076"/>
    <w:name w:val="WW8Num11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15:restartNumberingAfterBreak="0">
    <w:nsid w:val="00000077"/>
    <w:multiLevelType w:val="multilevel"/>
    <w:tmpl w:val="00000077"/>
    <w:name w:val="WW8Num119"/>
    <w:lvl w:ilvl="0">
      <w:start w:val="1"/>
      <w:numFmt w:val="decimal"/>
      <w:lvlText w:val="%1)"/>
      <w:lvlJc w:val="left"/>
      <w:pPr>
        <w:tabs>
          <w:tab w:val="num" w:pos="0"/>
        </w:tabs>
        <w:ind w:left="107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78"/>
    <w:multiLevelType w:val="multilevel"/>
    <w:tmpl w:val="00000078"/>
    <w:name w:val="WW8Num120"/>
    <w:lvl w:ilvl="0">
      <w:start w:val="1"/>
      <w:numFmt w:val="decimal"/>
      <w:lvlText w:val="%1)"/>
      <w:lvlJc w:val="left"/>
      <w:pPr>
        <w:tabs>
          <w:tab w:val="num" w:pos="0"/>
        </w:tabs>
        <w:ind w:left="1494" w:hanging="360"/>
      </w:pPr>
    </w:lvl>
    <w:lvl w:ilvl="1">
      <w:start w:val="1"/>
      <w:numFmt w:val="lowerLetter"/>
      <w:lvlText w:val="%2)"/>
      <w:lvlJc w:val="left"/>
      <w:pPr>
        <w:tabs>
          <w:tab w:val="num" w:pos="0"/>
        </w:tabs>
        <w:ind w:left="2073" w:hanging="360"/>
      </w:pPr>
    </w:lvl>
    <w:lvl w:ilvl="2">
      <w:start w:val="1"/>
      <w:numFmt w:val="lowerRoman"/>
      <w:lvlText w:val="%3."/>
      <w:lvlJc w:val="lef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lef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left"/>
      <w:pPr>
        <w:tabs>
          <w:tab w:val="num" w:pos="0"/>
        </w:tabs>
        <w:ind w:left="7113" w:hanging="180"/>
      </w:pPr>
    </w:lvl>
  </w:abstractNum>
  <w:abstractNum w:abstractNumId="64" w15:restartNumberingAfterBreak="0">
    <w:nsid w:val="00000079"/>
    <w:multiLevelType w:val="multilevel"/>
    <w:tmpl w:val="00000079"/>
    <w:name w:val="WW8Num121"/>
    <w:lvl w:ilvl="0">
      <w:start w:val="1"/>
      <w:numFmt w:val="decimal"/>
      <w:lvlText w:val="%1."/>
      <w:lvlJc w:val="left"/>
      <w:pPr>
        <w:tabs>
          <w:tab w:val="num" w:pos="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65" w15:restartNumberingAfterBreak="0">
    <w:nsid w:val="0000007A"/>
    <w:multiLevelType w:val="singleLevel"/>
    <w:tmpl w:val="0000007A"/>
    <w:name w:val="WW8Num122"/>
    <w:lvl w:ilvl="0">
      <w:start w:val="1"/>
      <w:numFmt w:val="lowerLetter"/>
      <w:lvlText w:val="%1)"/>
      <w:lvlJc w:val="left"/>
      <w:pPr>
        <w:tabs>
          <w:tab w:val="num" w:pos="0"/>
        </w:tabs>
        <w:ind w:left="1077" w:hanging="360"/>
      </w:pPr>
      <w:rPr>
        <w:rFonts w:cs="Times New Roman"/>
      </w:rPr>
    </w:lvl>
  </w:abstractNum>
  <w:abstractNum w:abstractNumId="66" w15:restartNumberingAfterBreak="0">
    <w:nsid w:val="0000007C"/>
    <w:multiLevelType w:val="multilevel"/>
    <w:tmpl w:val="0000007C"/>
    <w:name w:val="WW8Num124"/>
    <w:lvl w:ilvl="0">
      <w:start w:val="1"/>
      <w:numFmt w:val="decimal"/>
      <w:lvlText w:val="%1."/>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ascii="Symbol" w:hAnsi="Symbol"/>
      </w:rPr>
    </w:lvl>
    <w:lvl w:ilvl="5">
      <w:start w:val="1"/>
      <w:numFmt w:val="decimal"/>
      <w:lvlText w:val="%6."/>
      <w:lvlJc w:val="left"/>
      <w:pPr>
        <w:tabs>
          <w:tab w:val="num" w:pos="4320"/>
        </w:tabs>
        <w:ind w:left="4320" w:hanging="36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decimal"/>
      <w:lvlText w:val="%8."/>
      <w:lvlJc w:val="left"/>
      <w:pPr>
        <w:tabs>
          <w:tab w:val="num" w:pos="5760"/>
        </w:tabs>
        <w:ind w:left="5760" w:hanging="360"/>
      </w:pPr>
      <w:rPr>
        <w:rFonts w:ascii="Symbol" w:hAnsi="Symbol"/>
      </w:rPr>
    </w:lvl>
    <w:lvl w:ilvl="8">
      <w:start w:val="1"/>
      <w:numFmt w:val="decimal"/>
      <w:lvlText w:val="%9."/>
      <w:lvlJc w:val="left"/>
      <w:pPr>
        <w:tabs>
          <w:tab w:val="num" w:pos="6480"/>
        </w:tabs>
        <w:ind w:left="6480" w:hanging="360"/>
      </w:pPr>
      <w:rPr>
        <w:rFonts w:ascii="Symbol" w:hAnsi="Symbol"/>
      </w:rPr>
    </w:lvl>
  </w:abstractNum>
  <w:abstractNum w:abstractNumId="67" w15:restartNumberingAfterBreak="0">
    <w:nsid w:val="0000007D"/>
    <w:multiLevelType w:val="multilevel"/>
    <w:tmpl w:val="0000007D"/>
    <w:name w:val="WW8Num12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7E"/>
    <w:multiLevelType w:val="multilevel"/>
    <w:tmpl w:val="A2AAEA50"/>
    <w:name w:val="WW8Num126"/>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rPr>
    </w:lvl>
    <w:lvl w:ilvl="2">
      <w:start w:val="1"/>
      <w:numFmt w:val="decimal"/>
      <w:lvlText w:val="%3."/>
      <w:lvlJc w:val="left"/>
      <w:pPr>
        <w:tabs>
          <w:tab w:val="num" w:pos="2160"/>
        </w:tabs>
        <w:ind w:left="2160" w:hanging="360"/>
      </w:pPr>
      <w:rPr>
        <w:rFonts w:ascii="Times New Roman" w:hAnsi="Times New Roman"/>
        <w:b w:val="0"/>
        <w:i w:val="0"/>
        <w:sz w:val="24"/>
      </w:rPr>
    </w:lvl>
    <w:lvl w:ilvl="3">
      <w:start w:val="1"/>
      <w:numFmt w:val="decimal"/>
      <w:lvlText w:val="%4."/>
      <w:lvlJc w:val="left"/>
      <w:pPr>
        <w:tabs>
          <w:tab w:val="num" w:pos="2880"/>
        </w:tabs>
        <w:ind w:left="2880" w:hanging="360"/>
      </w:pPr>
      <w:rPr>
        <w:rFonts w:ascii="Times New Roman" w:hAnsi="Times New Roman"/>
        <w:b w:val="0"/>
        <w:i w:val="0"/>
        <w:sz w:val="24"/>
      </w:rPr>
    </w:lvl>
    <w:lvl w:ilvl="4">
      <w:start w:val="1"/>
      <w:numFmt w:val="decimal"/>
      <w:lvlText w:val="%5."/>
      <w:lvlJc w:val="left"/>
      <w:pPr>
        <w:tabs>
          <w:tab w:val="num" w:pos="3600"/>
        </w:tabs>
        <w:ind w:left="3600" w:hanging="360"/>
      </w:pPr>
      <w:rPr>
        <w:rFonts w:ascii="Times New Roman" w:hAnsi="Times New Roman"/>
        <w:b w:val="0"/>
        <w:i w:val="0"/>
        <w:sz w:val="24"/>
      </w:rPr>
    </w:lvl>
    <w:lvl w:ilvl="5">
      <w:start w:val="1"/>
      <w:numFmt w:val="decimal"/>
      <w:lvlText w:val="%6."/>
      <w:lvlJc w:val="left"/>
      <w:pPr>
        <w:tabs>
          <w:tab w:val="num" w:pos="4320"/>
        </w:tabs>
        <w:ind w:left="4320" w:hanging="360"/>
      </w:pPr>
      <w:rPr>
        <w:rFonts w:ascii="Times New Roman" w:hAnsi="Times New Roman"/>
        <w:b w:val="0"/>
        <w:i w:val="0"/>
        <w:sz w:val="24"/>
      </w:rPr>
    </w:lvl>
    <w:lvl w:ilvl="6">
      <w:start w:val="1"/>
      <w:numFmt w:val="decimal"/>
      <w:lvlText w:val="%7."/>
      <w:lvlJc w:val="left"/>
      <w:pPr>
        <w:tabs>
          <w:tab w:val="num" w:pos="5040"/>
        </w:tabs>
        <w:ind w:left="5040" w:hanging="360"/>
      </w:pPr>
      <w:rPr>
        <w:rFonts w:ascii="Times New Roman" w:hAnsi="Times New Roman"/>
        <w:b w:val="0"/>
        <w:i w:val="0"/>
        <w:sz w:val="24"/>
      </w:rPr>
    </w:lvl>
    <w:lvl w:ilvl="7">
      <w:start w:val="1"/>
      <w:numFmt w:val="decimal"/>
      <w:lvlText w:val="%8."/>
      <w:lvlJc w:val="left"/>
      <w:pPr>
        <w:tabs>
          <w:tab w:val="num" w:pos="5760"/>
        </w:tabs>
        <w:ind w:left="5760" w:hanging="360"/>
      </w:pPr>
      <w:rPr>
        <w:rFonts w:ascii="Times New Roman" w:hAnsi="Times New Roman"/>
        <w:b w:val="0"/>
        <w:i w:val="0"/>
        <w:sz w:val="24"/>
      </w:rPr>
    </w:lvl>
    <w:lvl w:ilvl="8">
      <w:start w:val="1"/>
      <w:numFmt w:val="decimal"/>
      <w:lvlText w:val="%9."/>
      <w:lvlJc w:val="left"/>
      <w:pPr>
        <w:tabs>
          <w:tab w:val="num" w:pos="6480"/>
        </w:tabs>
        <w:ind w:left="6480" w:hanging="360"/>
      </w:pPr>
      <w:rPr>
        <w:rFonts w:ascii="Times New Roman" w:hAnsi="Times New Roman"/>
        <w:b w:val="0"/>
        <w:i w:val="0"/>
        <w:sz w:val="24"/>
      </w:rPr>
    </w:lvl>
  </w:abstractNum>
  <w:abstractNum w:abstractNumId="69" w15:restartNumberingAfterBreak="0">
    <w:nsid w:val="0000007F"/>
    <w:multiLevelType w:val="multilevel"/>
    <w:tmpl w:val="7E504CF6"/>
    <w:name w:val="WW8Num127"/>
    <w:lvl w:ilvl="0">
      <w:start w:val="1"/>
      <w:numFmt w:val="lowerLetter"/>
      <w:lvlText w:val="%1)"/>
      <w:lvlJc w:val="left"/>
      <w:pPr>
        <w:tabs>
          <w:tab w:val="num" w:pos="0"/>
        </w:tabs>
        <w:ind w:left="720" w:hanging="360"/>
      </w:pPr>
      <w:rPr>
        <w:rFonts w:ascii="Times New Roman" w:hAnsi="Times New Roman"/>
        <w:b w:val="0"/>
        <w:i w:val="0"/>
        <w:sz w:val="22"/>
        <w:szCs w:val="24"/>
      </w:rPr>
    </w:lvl>
    <w:lvl w:ilvl="1">
      <w:start w:val="1"/>
      <w:numFmt w:val="lowerLetter"/>
      <w:lvlText w:val="%2)"/>
      <w:lvlJc w:val="left"/>
      <w:pPr>
        <w:tabs>
          <w:tab w:val="num" w:pos="0"/>
        </w:tabs>
        <w:ind w:left="1440" w:hanging="360"/>
      </w:pPr>
      <w:rPr>
        <w:rFonts w:ascii="Times New Roman" w:hAnsi="Times New Roman"/>
        <w:b w:val="0"/>
        <w:i w:val="0"/>
        <w:sz w:val="22"/>
        <w:szCs w:val="24"/>
      </w:rPr>
    </w:lvl>
    <w:lvl w:ilvl="2">
      <w:start w:val="1"/>
      <w:numFmt w:val="lowerLetter"/>
      <w:lvlText w:val="%3)"/>
      <w:lvlJc w:val="left"/>
      <w:pPr>
        <w:tabs>
          <w:tab w:val="num" w:pos="0"/>
        </w:tabs>
        <w:ind w:left="2340" w:hanging="360"/>
      </w:pPr>
      <w:rPr>
        <w:rFonts w:ascii="Times New Roman" w:hAnsi="Times New Roman" w:hint="default"/>
        <w:b w:val="0"/>
        <w:i w:val="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0" w15:restartNumberingAfterBreak="0">
    <w:nsid w:val="00000080"/>
    <w:multiLevelType w:val="multilevel"/>
    <w:tmpl w:val="6D887C90"/>
    <w:name w:val="WW8Num128"/>
    <w:lvl w:ilvl="0">
      <w:start w:val="1"/>
      <w:numFmt w:val="decimal"/>
      <w:lvlText w:val="%1)"/>
      <w:lvlJc w:val="left"/>
      <w:pPr>
        <w:tabs>
          <w:tab w:val="num" w:pos="0"/>
        </w:tabs>
        <w:ind w:left="1494" w:hanging="360"/>
      </w:pPr>
    </w:lvl>
    <w:lvl w:ilvl="1">
      <w:start w:val="1"/>
      <w:numFmt w:val="bullet"/>
      <w:lvlText w:val=""/>
      <w:lvlJc w:val="left"/>
      <w:pPr>
        <w:tabs>
          <w:tab w:val="num" w:pos="0"/>
        </w:tabs>
        <w:ind w:left="2073" w:hanging="360"/>
      </w:pPr>
      <w:rPr>
        <w:rFonts w:ascii="Symbol" w:hAnsi="Symbol" w:hint="default"/>
      </w:rPr>
    </w:lvl>
    <w:lvl w:ilvl="2">
      <w:start w:val="1"/>
      <w:numFmt w:val="lowerRoman"/>
      <w:lvlText w:val="%3."/>
      <w:lvlJc w:val="lef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lef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left"/>
      <w:pPr>
        <w:tabs>
          <w:tab w:val="num" w:pos="0"/>
        </w:tabs>
        <w:ind w:left="7113" w:hanging="180"/>
      </w:pPr>
    </w:lvl>
  </w:abstractNum>
  <w:abstractNum w:abstractNumId="71" w15:restartNumberingAfterBreak="0">
    <w:nsid w:val="00000081"/>
    <w:multiLevelType w:val="multilevel"/>
    <w:tmpl w:val="00000081"/>
    <w:name w:val="WW8Num129"/>
    <w:lvl w:ilvl="0">
      <w:start w:val="1"/>
      <w:numFmt w:val="decimal"/>
      <w:lvlText w:val="%1)"/>
      <w:lvlJc w:val="left"/>
      <w:pPr>
        <w:tabs>
          <w:tab w:val="num" w:pos="0"/>
        </w:tabs>
        <w:ind w:left="107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15:restartNumberingAfterBreak="0">
    <w:nsid w:val="00000082"/>
    <w:multiLevelType w:val="singleLevel"/>
    <w:tmpl w:val="00000082"/>
    <w:name w:val="WW8Num130"/>
    <w:lvl w:ilvl="0">
      <w:start w:val="1"/>
      <w:numFmt w:val="lowerLetter"/>
      <w:lvlText w:val="%1)"/>
      <w:lvlJc w:val="left"/>
      <w:pPr>
        <w:tabs>
          <w:tab w:val="num" w:pos="0"/>
        </w:tabs>
        <w:ind w:left="717" w:hanging="360"/>
      </w:pPr>
      <w:rPr>
        <w:rFonts w:cs="Times New Roman"/>
      </w:rPr>
    </w:lvl>
  </w:abstractNum>
  <w:abstractNum w:abstractNumId="73" w15:restartNumberingAfterBreak="0">
    <w:nsid w:val="00000083"/>
    <w:multiLevelType w:val="multilevel"/>
    <w:tmpl w:val="00000083"/>
    <w:name w:val="WW8Num131"/>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4" w15:restartNumberingAfterBreak="0">
    <w:nsid w:val="00000085"/>
    <w:multiLevelType w:val="multilevel"/>
    <w:tmpl w:val="00000085"/>
    <w:name w:val="WW8Num13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15:restartNumberingAfterBreak="0">
    <w:nsid w:val="00000086"/>
    <w:multiLevelType w:val="singleLevel"/>
    <w:tmpl w:val="00000086"/>
    <w:name w:val="WW8Num134"/>
    <w:lvl w:ilvl="0">
      <w:start w:val="1"/>
      <w:numFmt w:val="lowerLetter"/>
      <w:lvlText w:val="%1)"/>
      <w:lvlJc w:val="left"/>
      <w:pPr>
        <w:tabs>
          <w:tab w:val="num" w:pos="0"/>
        </w:tabs>
        <w:ind w:left="1146" w:hanging="360"/>
      </w:pPr>
      <w:rPr>
        <w:rFonts w:ascii="Times New Roman" w:hAnsi="Times New Roman"/>
        <w:b w:val="0"/>
        <w:i w:val="0"/>
        <w:sz w:val="24"/>
        <w:szCs w:val="24"/>
      </w:rPr>
    </w:lvl>
  </w:abstractNum>
  <w:abstractNum w:abstractNumId="76" w15:restartNumberingAfterBreak="0">
    <w:nsid w:val="00000087"/>
    <w:multiLevelType w:val="multilevel"/>
    <w:tmpl w:val="3C08690C"/>
    <w:name w:val="WW8Num135"/>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15:restartNumberingAfterBreak="0">
    <w:nsid w:val="00000088"/>
    <w:multiLevelType w:val="multilevel"/>
    <w:tmpl w:val="00000088"/>
    <w:name w:val="WW8Num136"/>
    <w:lvl w:ilvl="0">
      <w:start w:val="1"/>
      <w:numFmt w:val="decimal"/>
      <w:lvlText w:val="%1)"/>
      <w:lvlJc w:val="left"/>
      <w:pPr>
        <w:tabs>
          <w:tab w:val="num" w:pos="0"/>
        </w:tabs>
        <w:ind w:left="1077" w:hanging="360"/>
      </w:pPr>
      <w:rPr>
        <w:rFonts w:ascii="Times New Roman" w:hAnsi="Times New Roman"/>
        <w:b w:val="0"/>
        <w:i w:val="0"/>
        <w:sz w:val="22"/>
        <w:szCs w:val="24"/>
      </w:rPr>
    </w:lvl>
    <w:lvl w:ilvl="1">
      <w:start w:val="1"/>
      <w:numFmt w:val="decimal"/>
      <w:lvlText w:val="%2."/>
      <w:lvlJc w:val="left"/>
      <w:pPr>
        <w:tabs>
          <w:tab w:val="num" w:pos="1440"/>
        </w:tabs>
        <w:ind w:left="1440" w:hanging="360"/>
      </w:pPr>
      <w:rPr>
        <w:rFonts w:ascii="Times New Roman" w:hAnsi="Times New Roman"/>
        <w:b w:val="0"/>
        <w:i w:val="0"/>
        <w:sz w:val="22"/>
        <w:szCs w:val="24"/>
      </w:rPr>
    </w:lvl>
    <w:lvl w:ilvl="2">
      <w:start w:val="1"/>
      <w:numFmt w:val="decimal"/>
      <w:lvlText w:val="%3."/>
      <w:lvlJc w:val="left"/>
      <w:pPr>
        <w:tabs>
          <w:tab w:val="num" w:pos="2160"/>
        </w:tabs>
        <w:ind w:left="2160" w:hanging="360"/>
      </w:pPr>
      <w:rPr>
        <w:rFonts w:ascii="Times New Roman" w:hAnsi="Times New Roman"/>
        <w:b w:val="0"/>
        <w:i w:val="0"/>
        <w:sz w:val="22"/>
        <w:szCs w:val="24"/>
      </w:rPr>
    </w:lvl>
    <w:lvl w:ilvl="3">
      <w:start w:val="1"/>
      <w:numFmt w:val="decimal"/>
      <w:lvlText w:val="%4."/>
      <w:lvlJc w:val="left"/>
      <w:pPr>
        <w:tabs>
          <w:tab w:val="num" w:pos="2880"/>
        </w:tabs>
        <w:ind w:left="2880" w:hanging="360"/>
      </w:pPr>
      <w:rPr>
        <w:rFonts w:ascii="Times New Roman" w:hAnsi="Times New Roman"/>
        <w:b w:val="0"/>
        <w:i w:val="0"/>
        <w:sz w:val="22"/>
        <w:szCs w:val="24"/>
      </w:rPr>
    </w:lvl>
    <w:lvl w:ilvl="4">
      <w:start w:val="1"/>
      <w:numFmt w:val="decimal"/>
      <w:lvlText w:val="%5."/>
      <w:lvlJc w:val="left"/>
      <w:pPr>
        <w:tabs>
          <w:tab w:val="num" w:pos="3600"/>
        </w:tabs>
        <w:ind w:left="3600" w:hanging="360"/>
      </w:pPr>
      <w:rPr>
        <w:rFonts w:ascii="Times New Roman" w:hAnsi="Times New Roman"/>
        <w:b w:val="0"/>
        <w:i w:val="0"/>
        <w:sz w:val="22"/>
        <w:szCs w:val="24"/>
      </w:rPr>
    </w:lvl>
    <w:lvl w:ilvl="5">
      <w:start w:val="1"/>
      <w:numFmt w:val="decimal"/>
      <w:lvlText w:val="%6."/>
      <w:lvlJc w:val="left"/>
      <w:pPr>
        <w:tabs>
          <w:tab w:val="num" w:pos="4320"/>
        </w:tabs>
        <w:ind w:left="4320" w:hanging="360"/>
      </w:pPr>
      <w:rPr>
        <w:rFonts w:ascii="Times New Roman" w:hAnsi="Times New Roman"/>
        <w:b w:val="0"/>
        <w:i w:val="0"/>
        <w:sz w:val="22"/>
        <w:szCs w:val="24"/>
      </w:rPr>
    </w:lvl>
    <w:lvl w:ilvl="6">
      <w:start w:val="1"/>
      <w:numFmt w:val="decimal"/>
      <w:lvlText w:val="%7."/>
      <w:lvlJc w:val="left"/>
      <w:pPr>
        <w:tabs>
          <w:tab w:val="num" w:pos="5040"/>
        </w:tabs>
        <w:ind w:left="5040" w:hanging="360"/>
      </w:pPr>
      <w:rPr>
        <w:rFonts w:ascii="Times New Roman" w:hAnsi="Times New Roman"/>
        <w:b w:val="0"/>
        <w:i w:val="0"/>
        <w:sz w:val="22"/>
        <w:szCs w:val="24"/>
      </w:rPr>
    </w:lvl>
    <w:lvl w:ilvl="7">
      <w:start w:val="1"/>
      <w:numFmt w:val="decimal"/>
      <w:lvlText w:val="%8."/>
      <w:lvlJc w:val="left"/>
      <w:pPr>
        <w:tabs>
          <w:tab w:val="num" w:pos="5760"/>
        </w:tabs>
        <w:ind w:left="5760" w:hanging="360"/>
      </w:pPr>
      <w:rPr>
        <w:rFonts w:ascii="Times New Roman" w:hAnsi="Times New Roman"/>
        <w:b w:val="0"/>
        <w:i w:val="0"/>
        <w:sz w:val="22"/>
        <w:szCs w:val="24"/>
      </w:rPr>
    </w:lvl>
    <w:lvl w:ilvl="8">
      <w:start w:val="1"/>
      <w:numFmt w:val="decimal"/>
      <w:lvlText w:val="%9."/>
      <w:lvlJc w:val="left"/>
      <w:pPr>
        <w:tabs>
          <w:tab w:val="num" w:pos="6480"/>
        </w:tabs>
        <w:ind w:left="6480" w:hanging="360"/>
      </w:pPr>
      <w:rPr>
        <w:rFonts w:ascii="Times New Roman" w:hAnsi="Times New Roman"/>
        <w:b w:val="0"/>
        <w:i w:val="0"/>
        <w:sz w:val="22"/>
        <w:szCs w:val="24"/>
      </w:rPr>
    </w:lvl>
  </w:abstractNum>
  <w:abstractNum w:abstractNumId="78" w15:restartNumberingAfterBreak="0">
    <w:nsid w:val="00000089"/>
    <w:multiLevelType w:val="multilevel"/>
    <w:tmpl w:val="00000089"/>
    <w:name w:val="WW8Num13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15:restartNumberingAfterBreak="0">
    <w:nsid w:val="0000008A"/>
    <w:multiLevelType w:val="multilevel"/>
    <w:tmpl w:val="51A8144A"/>
    <w:name w:val="WW8Num138"/>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0" w15:restartNumberingAfterBreak="0">
    <w:nsid w:val="0000008B"/>
    <w:multiLevelType w:val="singleLevel"/>
    <w:tmpl w:val="987A3024"/>
    <w:lvl w:ilvl="0">
      <w:start w:val="1"/>
      <w:numFmt w:val="bullet"/>
      <w:lvlText w:val=""/>
      <w:lvlJc w:val="left"/>
      <w:pPr>
        <w:ind w:left="1770" w:hanging="360"/>
      </w:pPr>
      <w:rPr>
        <w:rFonts w:ascii="Symbol" w:hAnsi="Symbol" w:hint="default"/>
      </w:rPr>
    </w:lvl>
  </w:abstractNum>
  <w:abstractNum w:abstractNumId="81" w15:restartNumberingAfterBreak="0">
    <w:nsid w:val="0000008D"/>
    <w:multiLevelType w:val="singleLevel"/>
    <w:tmpl w:val="00000058"/>
    <w:lvl w:ilvl="0">
      <w:start w:val="1"/>
      <w:numFmt w:val="lowerLetter"/>
      <w:lvlText w:val="%1)"/>
      <w:lvlJc w:val="left"/>
      <w:pPr>
        <w:ind w:left="720" w:hanging="360"/>
      </w:pPr>
      <w:rPr>
        <w:rFonts w:cs="Times New Roman"/>
      </w:rPr>
    </w:lvl>
  </w:abstractNum>
  <w:abstractNum w:abstractNumId="82" w15:restartNumberingAfterBreak="0">
    <w:nsid w:val="0000008E"/>
    <w:multiLevelType w:val="singleLevel"/>
    <w:tmpl w:val="0000008E"/>
    <w:name w:val="WW8Num142"/>
    <w:lvl w:ilvl="0">
      <w:start w:val="1"/>
      <w:numFmt w:val="lowerLetter"/>
      <w:lvlText w:val="%1)"/>
      <w:lvlJc w:val="left"/>
      <w:pPr>
        <w:tabs>
          <w:tab w:val="num" w:pos="0"/>
        </w:tabs>
        <w:ind w:left="720" w:hanging="360"/>
      </w:pPr>
      <w:rPr>
        <w:rFonts w:cs="Times New Roman"/>
      </w:rPr>
    </w:lvl>
  </w:abstractNum>
  <w:abstractNum w:abstractNumId="83" w15:restartNumberingAfterBreak="0">
    <w:nsid w:val="0000008F"/>
    <w:multiLevelType w:val="singleLevel"/>
    <w:tmpl w:val="0000008F"/>
    <w:name w:val="WW8Num143"/>
    <w:lvl w:ilvl="0">
      <w:start w:val="1"/>
      <w:numFmt w:val="decimal"/>
      <w:lvlText w:val="%1."/>
      <w:lvlJc w:val="left"/>
      <w:pPr>
        <w:tabs>
          <w:tab w:val="num" w:pos="0"/>
        </w:tabs>
        <w:ind w:left="720" w:hanging="360"/>
      </w:pPr>
      <w:rPr>
        <w:rFonts w:cs="Times New Roman"/>
      </w:rPr>
    </w:lvl>
  </w:abstractNum>
  <w:abstractNum w:abstractNumId="84" w15:restartNumberingAfterBreak="0">
    <w:nsid w:val="00000091"/>
    <w:multiLevelType w:val="multilevel"/>
    <w:tmpl w:val="00000091"/>
    <w:name w:val="WW8Num14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5" w15:restartNumberingAfterBreak="0">
    <w:nsid w:val="00000092"/>
    <w:multiLevelType w:val="multilevel"/>
    <w:tmpl w:val="00000092"/>
    <w:name w:val="WW8Num146"/>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6" w15:restartNumberingAfterBreak="0">
    <w:nsid w:val="00000093"/>
    <w:multiLevelType w:val="singleLevel"/>
    <w:tmpl w:val="00000093"/>
    <w:name w:val="WW8Num147"/>
    <w:lvl w:ilvl="0">
      <w:start w:val="1"/>
      <w:numFmt w:val="lowerLetter"/>
      <w:lvlText w:val="%1)"/>
      <w:lvlJc w:val="left"/>
      <w:pPr>
        <w:tabs>
          <w:tab w:val="num" w:pos="0"/>
        </w:tabs>
        <w:ind w:left="720" w:hanging="360"/>
      </w:pPr>
      <w:rPr>
        <w:rFonts w:cs="Times New Roman"/>
      </w:rPr>
    </w:lvl>
  </w:abstractNum>
  <w:abstractNum w:abstractNumId="87" w15:restartNumberingAfterBreak="0">
    <w:nsid w:val="00000094"/>
    <w:multiLevelType w:val="singleLevel"/>
    <w:tmpl w:val="00000094"/>
    <w:name w:val="WW8Num148"/>
    <w:lvl w:ilvl="0">
      <w:start w:val="15"/>
      <w:numFmt w:val="bullet"/>
      <w:lvlText w:val="-"/>
      <w:lvlJc w:val="left"/>
      <w:pPr>
        <w:tabs>
          <w:tab w:val="num" w:pos="0"/>
        </w:tabs>
        <w:ind w:left="720" w:hanging="360"/>
      </w:pPr>
      <w:rPr>
        <w:rFonts w:ascii="OpenSymbol" w:hAnsi="OpenSymbol" w:cs="Times New Roman"/>
        <w:color w:val="000000"/>
      </w:rPr>
    </w:lvl>
  </w:abstractNum>
  <w:abstractNum w:abstractNumId="88" w15:restartNumberingAfterBreak="0">
    <w:nsid w:val="00000096"/>
    <w:multiLevelType w:val="singleLevel"/>
    <w:tmpl w:val="33C2249C"/>
    <w:name w:val="WW8Num150"/>
    <w:lvl w:ilvl="0">
      <w:start w:val="5"/>
      <w:numFmt w:val="decimal"/>
      <w:lvlText w:val="%1."/>
      <w:lvlJc w:val="center"/>
      <w:pPr>
        <w:tabs>
          <w:tab w:val="num" w:pos="0"/>
        </w:tabs>
        <w:ind w:left="720" w:hanging="360"/>
      </w:pPr>
      <w:rPr>
        <w:rFonts w:cs="Times New Roman" w:hint="default"/>
      </w:rPr>
    </w:lvl>
  </w:abstractNum>
  <w:abstractNum w:abstractNumId="89" w15:restartNumberingAfterBreak="0">
    <w:nsid w:val="00000097"/>
    <w:multiLevelType w:val="multilevel"/>
    <w:tmpl w:val="00000097"/>
    <w:name w:val="WW8Num1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0" w15:restartNumberingAfterBreak="0">
    <w:nsid w:val="00000098"/>
    <w:multiLevelType w:val="multilevel"/>
    <w:tmpl w:val="00000098"/>
    <w:name w:val="WW8Num1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lang w:val="pl-PL"/>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1" w15:restartNumberingAfterBreak="0">
    <w:nsid w:val="00000099"/>
    <w:multiLevelType w:val="multilevel"/>
    <w:tmpl w:val="8B7EC1EC"/>
    <w:name w:val="WW8Num153"/>
    <w:lvl w:ilvl="0">
      <w:start w:val="1"/>
      <w:numFmt w:val="bullet"/>
      <w:lvlText w:val=""/>
      <w:lvlJc w:val="left"/>
      <w:pPr>
        <w:tabs>
          <w:tab w:val="num" w:pos="0"/>
        </w:tabs>
        <w:ind w:left="1797" w:hanging="360"/>
      </w:pPr>
      <w:rPr>
        <w:rFonts w:ascii="Symbol" w:hAnsi="Symbol" w:hint="default"/>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rPr>
        <w:color w:val="auto"/>
      </w:r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color w:val="auto"/>
      </w:rPr>
    </w:lvl>
    <w:lvl w:ilvl="6">
      <w:start w:val="1"/>
      <w:numFmt w:val="decimal"/>
      <w:lvlText w:val="%7."/>
      <w:lvlJc w:val="left"/>
      <w:pPr>
        <w:tabs>
          <w:tab w:val="num" w:pos="5040"/>
        </w:tabs>
        <w:ind w:left="5040" w:hanging="360"/>
      </w:pPr>
      <w:rPr>
        <w:color w:val="auto"/>
      </w:rPr>
    </w:lvl>
    <w:lvl w:ilvl="7">
      <w:start w:val="1"/>
      <w:numFmt w:val="decimal"/>
      <w:lvlText w:val="%8."/>
      <w:lvlJc w:val="left"/>
      <w:pPr>
        <w:tabs>
          <w:tab w:val="num" w:pos="5760"/>
        </w:tabs>
        <w:ind w:left="5760" w:hanging="360"/>
      </w:pPr>
      <w:rPr>
        <w:color w:val="auto"/>
      </w:rPr>
    </w:lvl>
    <w:lvl w:ilvl="8">
      <w:start w:val="1"/>
      <w:numFmt w:val="decimal"/>
      <w:lvlText w:val="%9."/>
      <w:lvlJc w:val="left"/>
      <w:pPr>
        <w:tabs>
          <w:tab w:val="num" w:pos="6480"/>
        </w:tabs>
        <w:ind w:left="6480" w:hanging="360"/>
      </w:pPr>
      <w:rPr>
        <w:color w:val="auto"/>
      </w:rPr>
    </w:lvl>
  </w:abstractNum>
  <w:abstractNum w:abstractNumId="92" w15:restartNumberingAfterBreak="0">
    <w:nsid w:val="0000009A"/>
    <w:multiLevelType w:val="multilevel"/>
    <w:tmpl w:val="0000009A"/>
    <w:name w:val="WW8Num15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15:restartNumberingAfterBreak="0">
    <w:nsid w:val="0000009B"/>
    <w:multiLevelType w:val="multilevel"/>
    <w:tmpl w:val="89A627C0"/>
    <w:name w:val="WW8Num155"/>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15:restartNumberingAfterBreak="0">
    <w:nsid w:val="0000009C"/>
    <w:multiLevelType w:val="multilevel"/>
    <w:tmpl w:val="F8B84B46"/>
    <w:name w:val="WW8Num156"/>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5" w15:restartNumberingAfterBreak="0">
    <w:nsid w:val="0000009E"/>
    <w:multiLevelType w:val="multilevel"/>
    <w:tmpl w:val="17DA7C10"/>
    <w:name w:val="WW8Num158"/>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15:restartNumberingAfterBreak="0">
    <w:nsid w:val="0000009F"/>
    <w:multiLevelType w:val="singleLevel"/>
    <w:tmpl w:val="0000009F"/>
    <w:name w:val="WW8Num159"/>
    <w:lvl w:ilvl="0">
      <w:start w:val="1"/>
      <w:numFmt w:val="lowerLetter"/>
      <w:lvlText w:val="%1)"/>
      <w:lvlJc w:val="left"/>
      <w:pPr>
        <w:tabs>
          <w:tab w:val="num" w:pos="0"/>
        </w:tabs>
        <w:ind w:left="720" w:hanging="360"/>
      </w:pPr>
      <w:rPr>
        <w:rFonts w:cs="Times New Roman"/>
      </w:rPr>
    </w:lvl>
  </w:abstractNum>
  <w:abstractNum w:abstractNumId="97" w15:restartNumberingAfterBreak="0">
    <w:nsid w:val="02800743"/>
    <w:multiLevelType w:val="multilevel"/>
    <w:tmpl w:val="787E1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3905B7C"/>
    <w:multiLevelType w:val="multilevel"/>
    <w:tmpl w:val="C204C6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42D6E13"/>
    <w:multiLevelType w:val="multilevel"/>
    <w:tmpl w:val="32C65AE2"/>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044509D7"/>
    <w:multiLevelType w:val="hybridMultilevel"/>
    <w:tmpl w:val="B5A2802C"/>
    <w:lvl w:ilvl="0" w:tplc="A1D86D0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04BE2B38"/>
    <w:multiLevelType w:val="multilevel"/>
    <w:tmpl w:val="8816417A"/>
    <w:lvl w:ilvl="0">
      <w:start w:val="15"/>
      <w:numFmt w:val="bullet"/>
      <w:lvlText w:val="-"/>
      <w:lvlJc w:val="left"/>
      <w:pPr>
        <w:tabs>
          <w:tab w:val="num" w:pos="420"/>
        </w:tabs>
        <w:ind w:left="4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05E312DE"/>
    <w:multiLevelType w:val="multilevel"/>
    <w:tmpl w:val="1CECF414"/>
    <w:lvl w:ilvl="0">
      <w:start w:val="1"/>
      <w:numFmt w:val="decimal"/>
      <w:lvlText w:val="%1)"/>
      <w:lvlJc w:val="left"/>
      <w:pPr>
        <w:ind w:left="21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06B87910"/>
    <w:multiLevelType w:val="multilevel"/>
    <w:tmpl w:val="5D645F1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cs="Calibr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6F80C56"/>
    <w:multiLevelType w:val="multilevel"/>
    <w:tmpl w:val="D232719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5" w15:restartNumberingAfterBreak="0">
    <w:nsid w:val="075C0A94"/>
    <w:multiLevelType w:val="hybridMultilevel"/>
    <w:tmpl w:val="E0328304"/>
    <w:lvl w:ilvl="0" w:tplc="F06AA102">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083D3E37"/>
    <w:multiLevelType w:val="hybridMultilevel"/>
    <w:tmpl w:val="2DBE60C0"/>
    <w:lvl w:ilvl="0" w:tplc="AB182DCA">
      <w:start w:val="1"/>
      <w:numFmt w:val="lowerLetter"/>
      <w:lvlText w:val="%1)"/>
      <w:lvlJc w:val="left"/>
      <w:pPr>
        <w:ind w:left="1185" w:hanging="360"/>
      </w:pPr>
      <w:rPr>
        <w:rFonts w:ascii="Times New Roman" w:hAnsi="Times New Roman" w:hint="default"/>
        <w:b w:val="0"/>
        <w:i w:val="0"/>
        <w:sz w:val="24"/>
        <w:szCs w:val="24"/>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07" w15:restartNumberingAfterBreak="0">
    <w:nsid w:val="0A520DC8"/>
    <w:multiLevelType w:val="hybridMultilevel"/>
    <w:tmpl w:val="A8DA4332"/>
    <w:lvl w:ilvl="0" w:tplc="3CBA1FAE">
      <w:start w:val="1"/>
      <w:numFmt w:val="lowerLetter"/>
      <w:lvlText w:val="%1)"/>
      <w:lvlJc w:val="left"/>
      <w:pPr>
        <w:ind w:left="1145" w:hanging="360"/>
      </w:pPr>
      <w:rPr>
        <w:rFonts w:ascii="Times New Roman" w:hAnsi="Times New Roman"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8" w15:restartNumberingAfterBreak="0">
    <w:nsid w:val="0BD46C59"/>
    <w:multiLevelType w:val="hybridMultilevel"/>
    <w:tmpl w:val="D79AE532"/>
    <w:lvl w:ilvl="0" w:tplc="3CBA1FAE">
      <w:start w:val="1"/>
      <w:numFmt w:val="lowerLetter"/>
      <w:lvlText w:val="%1)"/>
      <w:lvlJc w:val="left"/>
      <w:pPr>
        <w:ind w:left="1146" w:hanging="360"/>
      </w:pPr>
      <w:rPr>
        <w:rFonts w:ascii="Times New Roman" w:hAnsi="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11437B40"/>
    <w:multiLevelType w:val="multilevel"/>
    <w:tmpl w:val="2752B92A"/>
    <w:lvl w:ilvl="0">
      <w:start w:val="1"/>
      <w:numFmt w:val="decimal"/>
      <w:lvlText w:val="%1."/>
      <w:lvlJc w:val="left"/>
      <w:pPr>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0" w15:restartNumberingAfterBreak="0">
    <w:nsid w:val="12AC7FD6"/>
    <w:multiLevelType w:val="multilevel"/>
    <w:tmpl w:val="261C89D0"/>
    <w:lvl w:ilvl="0">
      <w:start w:val="1"/>
      <w:numFmt w:val="lowerLetter"/>
      <w:lvlText w:val="%1)"/>
      <w:lvlJc w:val="left"/>
      <w:pPr>
        <w:ind w:left="0" w:firstLine="0"/>
      </w:pPr>
    </w:lvl>
    <w:lvl w:ilvl="1">
      <w:start w:val="1"/>
      <w:numFmt w:val="decimal"/>
      <w:suff w:val="nothing"/>
      <w:lvlText w:val="5.%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11" w15:restartNumberingAfterBreak="0">
    <w:nsid w:val="13B372BC"/>
    <w:multiLevelType w:val="multilevel"/>
    <w:tmpl w:val="C190452E"/>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2" w15:restartNumberingAfterBreak="0">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113" w15:restartNumberingAfterBreak="0">
    <w:nsid w:val="22A8321C"/>
    <w:multiLevelType w:val="hybridMultilevel"/>
    <w:tmpl w:val="4738BA5E"/>
    <w:lvl w:ilvl="0" w:tplc="C89EEDFE">
      <w:start w:val="1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15"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6" w15:restartNumberingAfterBreak="0">
    <w:nsid w:val="280C1BF3"/>
    <w:multiLevelType w:val="multilevel"/>
    <w:tmpl w:val="23B41EFE"/>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17" w15:restartNumberingAfterBreak="0">
    <w:nsid w:val="28B8619D"/>
    <w:multiLevelType w:val="multilevel"/>
    <w:tmpl w:val="20968518"/>
    <w:lvl w:ilvl="0">
      <w:start w:val="1"/>
      <w:numFmt w:val="decimal"/>
      <w:lvlText w:val="%1."/>
      <w:lvlJc w:val="left"/>
      <w:pPr>
        <w:ind w:left="0" w:firstLine="0"/>
      </w:pPr>
    </w:lvl>
    <w:lvl w:ilvl="1">
      <w:start w:val="1"/>
      <w:numFmt w:val="lowerLetter"/>
      <w:suff w:val="nothing"/>
      <w:lvlText w:val="%2."/>
      <w:lvlJc w:val="left"/>
      <w:pPr>
        <w:ind w:left="0" w:firstLine="0"/>
      </w:pPr>
    </w:lvl>
    <w:lvl w:ilvl="2">
      <w:start w:val="1"/>
      <w:numFmt w:val="low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18" w15:restartNumberingAfterBreak="0">
    <w:nsid w:val="2C67185C"/>
    <w:multiLevelType w:val="multilevel"/>
    <w:tmpl w:val="6FBCFE0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2F517378"/>
    <w:multiLevelType w:val="multilevel"/>
    <w:tmpl w:val="3496B31E"/>
    <w:lvl w:ilvl="0">
      <w:start w:val="3"/>
      <w:numFmt w:val="decimal"/>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20" w15:restartNumberingAfterBreak="0">
    <w:nsid w:val="2F533BC6"/>
    <w:multiLevelType w:val="hybridMultilevel"/>
    <w:tmpl w:val="C5B09EB2"/>
    <w:lvl w:ilvl="0" w:tplc="785C07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F645A2B"/>
    <w:multiLevelType w:val="hybridMultilevel"/>
    <w:tmpl w:val="CF543E48"/>
    <w:name w:val="WW8Num752"/>
    <w:lvl w:ilvl="0" w:tplc="65E6C3A6">
      <w:start w:val="1"/>
      <w:numFmt w:val="lowerLetter"/>
      <w:lvlText w:val="%1)"/>
      <w:lvlJc w:val="left"/>
      <w:pPr>
        <w:tabs>
          <w:tab w:val="num" w:pos="0"/>
        </w:tabs>
        <w:ind w:left="144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15831ED"/>
    <w:multiLevelType w:val="multilevel"/>
    <w:tmpl w:val="3A3671B0"/>
    <w:lvl w:ilvl="0">
      <w:start w:val="1"/>
      <w:numFmt w:val="lowerLetter"/>
      <w:suff w:val="nothing"/>
      <w:lvlText w:val="%1)"/>
      <w:lvlJc w:val="left"/>
      <w:pPr>
        <w:tabs>
          <w:tab w:val="num" w:pos="0"/>
        </w:tabs>
        <w:ind w:left="0" w:firstLine="0"/>
      </w:pPr>
    </w:lvl>
    <w:lvl w:ilvl="1">
      <w:start w:val="15"/>
      <w:numFmt w:val="bullet"/>
      <w:lvlText w:val="-"/>
      <w:lvlJc w:val="left"/>
      <w:pPr>
        <w:tabs>
          <w:tab w:val="num" w:pos="0"/>
        </w:tabs>
        <w:ind w:left="0" w:firstLine="0"/>
      </w:pPr>
      <w:rPr>
        <w:rFonts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3" w15:restartNumberingAfterBreak="0">
    <w:nsid w:val="32011712"/>
    <w:multiLevelType w:val="hybridMultilevel"/>
    <w:tmpl w:val="79CC2E66"/>
    <w:lvl w:ilvl="0" w:tplc="3CBA1FAE">
      <w:start w:val="1"/>
      <w:numFmt w:val="lowerLetter"/>
      <w:lvlText w:val="%1)"/>
      <w:lvlJc w:val="left"/>
      <w:pPr>
        <w:ind w:left="720" w:hanging="360"/>
      </w:pPr>
      <w:rPr>
        <w:rFonts w:ascii="Times New Roman" w:hAnsi="Times New Roman" w:hint="default"/>
        <w:b w:val="0"/>
        <w:i w:val="0"/>
        <w:sz w:val="24"/>
        <w:szCs w:val="24"/>
      </w:rPr>
    </w:lvl>
    <w:lvl w:ilvl="1" w:tplc="673A7688">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4F26CDD"/>
    <w:multiLevelType w:val="multilevel"/>
    <w:tmpl w:val="672C922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25" w15:restartNumberingAfterBreak="0">
    <w:nsid w:val="37335629"/>
    <w:multiLevelType w:val="multilevel"/>
    <w:tmpl w:val="6298D4A6"/>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79C19BC"/>
    <w:multiLevelType w:val="multilevel"/>
    <w:tmpl w:val="D316A972"/>
    <w:lvl w:ilvl="0">
      <w:start w:val="1"/>
      <w:numFmt w:val="decimal"/>
      <w:suff w:val="nothing"/>
      <w:lvlText w:val="12.%1"/>
      <w:lvlJc w:val="left"/>
      <w:pPr>
        <w:ind w:left="0" w:firstLine="0"/>
      </w:pPr>
    </w:lvl>
    <w:lvl w:ilvl="1">
      <w:start w:val="10"/>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27" w15:restartNumberingAfterBreak="0">
    <w:nsid w:val="39066297"/>
    <w:multiLevelType w:val="multilevel"/>
    <w:tmpl w:val="047EC2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3A6F6D15"/>
    <w:multiLevelType w:val="multilevel"/>
    <w:tmpl w:val="4A4EE646"/>
    <w:lvl w:ilvl="0">
      <w:start w:val="3"/>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9" w15:restartNumberingAfterBreak="0">
    <w:nsid w:val="3A80126A"/>
    <w:multiLevelType w:val="multilevel"/>
    <w:tmpl w:val="9842C620"/>
    <w:name w:val="WW8Num472"/>
    <w:lvl w:ilvl="0">
      <w:start w:val="1"/>
      <w:numFmt w:val="lowerLetter"/>
      <w:lvlText w:val="%1)"/>
      <w:lvlJc w:val="left"/>
      <w:pPr>
        <w:tabs>
          <w:tab w:val="num" w:pos="0"/>
        </w:tabs>
        <w:ind w:left="1146" w:hanging="360"/>
      </w:pPr>
      <w:rPr>
        <w:rFonts w:ascii="Times New Roman" w:hAnsi="Times New Roman" w:hint="default"/>
        <w:b w:val="0"/>
        <w:i w:val="0"/>
        <w:sz w:val="24"/>
        <w:szCs w:val="24"/>
      </w:rPr>
    </w:lvl>
    <w:lvl w:ilvl="1">
      <w:start w:val="1"/>
      <w:numFmt w:val="lowerLetter"/>
      <w:lvlText w:val="%2."/>
      <w:lvlJc w:val="left"/>
      <w:pPr>
        <w:tabs>
          <w:tab w:val="num" w:pos="0"/>
        </w:tabs>
        <w:ind w:left="1866" w:hanging="360"/>
      </w:pPr>
      <w:rPr>
        <w:rFonts w:hint="default"/>
      </w:rPr>
    </w:lvl>
    <w:lvl w:ilvl="2">
      <w:start w:val="1"/>
      <w:numFmt w:val="lowerLetter"/>
      <w:lvlText w:val="%3)"/>
      <w:lvlJc w:val="left"/>
      <w:pPr>
        <w:tabs>
          <w:tab w:val="num" w:pos="0"/>
        </w:tabs>
        <w:ind w:left="2586" w:hanging="180"/>
      </w:pPr>
      <w:rPr>
        <w:rFonts w:ascii="Times New Roman" w:hAnsi="Times New Roman" w:hint="default"/>
        <w:b w:val="0"/>
        <w:i w:val="0"/>
        <w:sz w:val="24"/>
        <w:szCs w:val="24"/>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lef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left"/>
      <w:pPr>
        <w:tabs>
          <w:tab w:val="num" w:pos="0"/>
        </w:tabs>
        <w:ind w:left="6906" w:hanging="180"/>
      </w:pPr>
      <w:rPr>
        <w:rFonts w:hint="default"/>
      </w:rPr>
    </w:lvl>
  </w:abstractNum>
  <w:abstractNum w:abstractNumId="130" w15:restartNumberingAfterBreak="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40635816"/>
    <w:multiLevelType w:val="hybridMultilevel"/>
    <w:tmpl w:val="F918BCF0"/>
    <w:lvl w:ilvl="0" w:tplc="F7261CA8">
      <w:start w:val="1"/>
      <w:numFmt w:val="lowerLetter"/>
      <w:lvlText w:val="%1)"/>
      <w:lvlJc w:val="left"/>
      <w:pPr>
        <w:ind w:left="1146" w:hanging="360"/>
      </w:pPr>
      <w:rPr>
        <w:rFonts w:ascii="Calibri" w:hAnsi="Calibri" w:hint="default"/>
        <w:b w:val="0"/>
        <w:i w:val="0"/>
        <w:sz w:val="22"/>
        <w:szCs w:val="24"/>
      </w:rPr>
    </w:lvl>
    <w:lvl w:ilvl="1" w:tplc="04150019" w:tentative="1">
      <w:start w:val="1"/>
      <w:numFmt w:val="lowerLetter"/>
      <w:lvlText w:val="%2."/>
      <w:lvlJc w:val="left"/>
      <w:pPr>
        <w:ind w:left="1866" w:hanging="360"/>
      </w:pPr>
    </w:lvl>
    <w:lvl w:ilvl="2" w:tplc="D452E06C">
      <w:start w:val="1"/>
      <w:numFmt w:val="lowerLetter"/>
      <w:lvlText w:val="%3)"/>
      <w:lvlJc w:val="left"/>
      <w:pPr>
        <w:ind w:left="2586" w:hanging="180"/>
      </w:pPr>
      <w:rPr>
        <w:rFonts w:ascii="Times New Roman" w:hAnsi="Times New Roman" w:hint="default"/>
        <w:b w:val="0"/>
        <w:i w:val="0"/>
        <w:sz w:val="22"/>
        <w:szCs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46766E0B"/>
    <w:multiLevelType w:val="multilevel"/>
    <w:tmpl w:val="F0DAA374"/>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4A253B51"/>
    <w:multiLevelType w:val="multilevel"/>
    <w:tmpl w:val="B6184768"/>
    <w:lvl w:ilvl="0">
      <w:start w:val="1"/>
      <w:numFmt w:val="decimal"/>
      <w:lvlText w:val="%1)"/>
      <w:lvlJc w:val="left"/>
      <w:pPr>
        <w:tabs>
          <w:tab w:val="num" w:pos="720"/>
        </w:tabs>
        <w:ind w:left="720" w:hanging="360"/>
      </w:pPr>
      <w:rPr>
        <w:rFonts w:hint="default"/>
        <w:b w:val="0"/>
        <w:i w:val="0"/>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15:restartNumberingAfterBreak="0">
    <w:nsid w:val="4D3C2D4F"/>
    <w:multiLevelType w:val="hybridMultilevel"/>
    <w:tmpl w:val="B7689B7E"/>
    <w:name w:val="WW8Num13822"/>
    <w:lvl w:ilvl="0" w:tplc="3CBA1FAE">
      <w:start w:val="1"/>
      <w:numFmt w:val="lowerLetter"/>
      <w:lvlText w:val="%1)"/>
      <w:lvlJc w:val="left"/>
      <w:pPr>
        <w:ind w:left="1146" w:hanging="360"/>
      </w:pPr>
      <w:rPr>
        <w:rFonts w:ascii="Times New Roman" w:hAnsi="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4D673002"/>
    <w:multiLevelType w:val="multilevel"/>
    <w:tmpl w:val="EEBAE6CC"/>
    <w:lvl w:ilvl="0">
      <w:start w:val="1"/>
      <w:numFmt w:val="lowerLetter"/>
      <w:lvlText w:val="%1)"/>
      <w:lvlJc w:val="left"/>
      <w:pPr>
        <w:ind w:left="720" w:hanging="360"/>
      </w:pPr>
      <w:rPr>
        <w:rFonts w:cs="Times New Roman"/>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1A434C4"/>
    <w:multiLevelType w:val="multilevel"/>
    <w:tmpl w:val="29A4D584"/>
    <w:name w:val="WW8Num1382"/>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37" w15:restartNumberingAfterBreak="0">
    <w:nsid w:val="555F71F8"/>
    <w:multiLevelType w:val="multilevel"/>
    <w:tmpl w:val="186EA74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8" w15:restartNumberingAfterBreak="0">
    <w:nsid w:val="59B06BFF"/>
    <w:multiLevelType w:val="hybridMultilevel"/>
    <w:tmpl w:val="DECE1AE8"/>
    <w:name w:val="WW8Num192"/>
    <w:lvl w:ilvl="0" w:tplc="88301846">
      <w:start w:val="2"/>
      <w:numFmt w:val="decimal"/>
      <w:lvlText w:val="%1."/>
      <w:lvlJc w:val="left"/>
      <w:pPr>
        <w:ind w:left="1724" w:hanging="360"/>
      </w:pPr>
      <w:rPr>
        <w:rFonts w:hint="default"/>
        <w:b/>
        <w:i w:val="0"/>
      </w:rPr>
    </w:lvl>
    <w:lvl w:ilvl="1" w:tplc="7C8C6CC2">
      <w:start w:val="2"/>
      <w:numFmt w:val="decimal"/>
      <w:lvlText w:val="%2."/>
      <w:lvlJc w:val="left"/>
      <w:pPr>
        <w:ind w:left="1440" w:hanging="360"/>
      </w:pPr>
      <w:rPr>
        <w:rFonts w:hint="default"/>
        <w:b w:val="0"/>
        <w:i w:val="0"/>
      </w:rPr>
    </w:lvl>
    <w:lvl w:ilvl="2" w:tplc="9766C4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BAA5C12"/>
    <w:multiLevelType w:val="multilevel"/>
    <w:tmpl w:val="DDC8C832"/>
    <w:name w:val="WW8Num793"/>
    <w:lvl w:ilvl="0">
      <w:start w:val="1"/>
      <w:numFmt w:val="decimal"/>
      <w:lvlText w:val="%1)"/>
      <w:lvlJc w:val="left"/>
      <w:pPr>
        <w:tabs>
          <w:tab w:val="num" w:pos="0"/>
        </w:tabs>
        <w:ind w:left="720"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ascii="Times New Roman" w:hAnsi="Times New Roman" w:hint="default"/>
        <w:b w:val="0"/>
        <w:i w:val="0"/>
        <w:sz w:val="24"/>
        <w:szCs w:val="24"/>
      </w:rPr>
    </w:lvl>
    <w:lvl w:ilvl="2">
      <w:start w:val="1"/>
      <w:numFmt w:val="decimal"/>
      <w:lvlText w:val="%3."/>
      <w:lvlJc w:val="left"/>
      <w:pPr>
        <w:tabs>
          <w:tab w:val="num" w:pos="2160"/>
        </w:tabs>
        <w:ind w:left="2160" w:hanging="360"/>
      </w:pPr>
      <w:rPr>
        <w:rFonts w:ascii="Times New Roman" w:hAnsi="Times New Roman" w:hint="default"/>
        <w:b w:val="0"/>
        <w:i w:val="0"/>
        <w:sz w:val="24"/>
        <w:szCs w:val="24"/>
      </w:rPr>
    </w:lvl>
    <w:lvl w:ilvl="3">
      <w:start w:val="1"/>
      <w:numFmt w:val="decimal"/>
      <w:lvlText w:val="%4."/>
      <w:lvlJc w:val="left"/>
      <w:pPr>
        <w:tabs>
          <w:tab w:val="num" w:pos="2880"/>
        </w:tabs>
        <w:ind w:left="2880" w:hanging="360"/>
      </w:pPr>
      <w:rPr>
        <w:rFonts w:ascii="Times New Roman" w:hAnsi="Times New Roman" w:hint="default"/>
        <w:b w:val="0"/>
        <w:i w:val="0"/>
        <w:sz w:val="24"/>
        <w:szCs w:val="24"/>
      </w:rPr>
    </w:lvl>
    <w:lvl w:ilvl="4">
      <w:start w:val="1"/>
      <w:numFmt w:val="decimal"/>
      <w:lvlText w:val="%5."/>
      <w:lvlJc w:val="left"/>
      <w:pPr>
        <w:tabs>
          <w:tab w:val="num" w:pos="3600"/>
        </w:tabs>
        <w:ind w:left="3600" w:hanging="360"/>
      </w:pPr>
      <w:rPr>
        <w:rFonts w:ascii="Times New Roman" w:hAnsi="Times New Roman" w:hint="default"/>
        <w:b w:val="0"/>
        <w:i w:val="0"/>
        <w:sz w:val="24"/>
        <w:szCs w:val="24"/>
      </w:rPr>
    </w:lvl>
    <w:lvl w:ilvl="5">
      <w:start w:val="1"/>
      <w:numFmt w:val="decimal"/>
      <w:lvlText w:val="%6."/>
      <w:lvlJc w:val="left"/>
      <w:pPr>
        <w:tabs>
          <w:tab w:val="num" w:pos="4320"/>
        </w:tabs>
        <w:ind w:left="4320" w:hanging="360"/>
      </w:pPr>
      <w:rPr>
        <w:rFonts w:ascii="Times New Roman" w:hAnsi="Times New Roman" w:hint="default"/>
        <w:b w:val="0"/>
        <w:i w:val="0"/>
        <w:sz w:val="24"/>
        <w:szCs w:val="24"/>
      </w:rPr>
    </w:lvl>
    <w:lvl w:ilvl="6">
      <w:start w:val="1"/>
      <w:numFmt w:val="decimal"/>
      <w:lvlText w:val="%7."/>
      <w:lvlJc w:val="left"/>
      <w:pPr>
        <w:tabs>
          <w:tab w:val="num" w:pos="5040"/>
        </w:tabs>
        <w:ind w:left="5040" w:hanging="360"/>
      </w:pPr>
      <w:rPr>
        <w:rFonts w:ascii="Times New Roman" w:hAnsi="Times New Roman" w:hint="default"/>
        <w:b w:val="0"/>
        <w:i w:val="0"/>
        <w:sz w:val="24"/>
        <w:szCs w:val="24"/>
      </w:rPr>
    </w:lvl>
    <w:lvl w:ilvl="7">
      <w:start w:val="1"/>
      <w:numFmt w:val="decimal"/>
      <w:lvlText w:val="%8."/>
      <w:lvlJc w:val="left"/>
      <w:pPr>
        <w:tabs>
          <w:tab w:val="num" w:pos="5760"/>
        </w:tabs>
        <w:ind w:left="5760" w:hanging="360"/>
      </w:pPr>
      <w:rPr>
        <w:rFonts w:ascii="Times New Roman" w:hAnsi="Times New Roman" w:hint="default"/>
        <w:b w:val="0"/>
        <w:i w:val="0"/>
        <w:sz w:val="24"/>
        <w:szCs w:val="24"/>
      </w:rPr>
    </w:lvl>
    <w:lvl w:ilvl="8">
      <w:start w:val="1"/>
      <w:numFmt w:val="decimal"/>
      <w:lvlText w:val="%9."/>
      <w:lvlJc w:val="left"/>
      <w:pPr>
        <w:tabs>
          <w:tab w:val="num" w:pos="6480"/>
        </w:tabs>
        <w:ind w:left="6480" w:hanging="360"/>
      </w:pPr>
      <w:rPr>
        <w:rFonts w:ascii="Times New Roman" w:hAnsi="Times New Roman" w:hint="default"/>
        <w:b w:val="0"/>
        <w:i w:val="0"/>
        <w:sz w:val="24"/>
        <w:szCs w:val="24"/>
      </w:rPr>
    </w:lvl>
  </w:abstractNum>
  <w:abstractNum w:abstractNumId="140" w15:restartNumberingAfterBreak="0">
    <w:nsid w:val="5C7A0E19"/>
    <w:multiLevelType w:val="hybridMultilevel"/>
    <w:tmpl w:val="1F3CBCFA"/>
    <w:lvl w:ilvl="0" w:tplc="AB182DCA">
      <w:start w:val="1"/>
      <w:numFmt w:val="lowerLetter"/>
      <w:lvlText w:val="%1)"/>
      <w:lvlJc w:val="left"/>
      <w:pPr>
        <w:ind w:left="1077" w:hanging="360"/>
      </w:pPr>
      <w:rPr>
        <w:rFonts w:ascii="Times New Roman" w:hAnsi="Times New Roman"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1" w15:restartNumberingAfterBreak="0">
    <w:nsid w:val="5D33291A"/>
    <w:multiLevelType w:val="hybridMultilevel"/>
    <w:tmpl w:val="743484B4"/>
    <w:lvl w:ilvl="0" w:tplc="673A7688">
      <w:start w:val="1"/>
      <w:numFmt w:val="decimal"/>
      <w:lvlText w:val="%1."/>
      <w:lvlJc w:val="left"/>
      <w:pPr>
        <w:ind w:left="720" w:hanging="360"/>
      </w:pPr>
      <w:rPr>
        <w:rFonts w:ascii="Times New Roman" w:hAnsi="Times New Roman" w:hint="default"/>
        <w:b w:val="0"/>
        <w:i w:val="0"/>
        <w:sz w:val="24"/>
      </w:rPr>
    </w:lvl>
    <w:lvl w:ilvl="1" w:tplc="673A7688">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E1640DA"/>
    <w:multiLevelType w:val="multilevel"/>
    <w:tmpl w:val="69487D7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63EC106A"/>
    <w:multiLevelType w:val="multilevel"/>
    <w:tmpl w:val="D146F92E"/>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2936"/>
        </w:tabs>
        <w:ind w:left="2936" w:hanging="1800"/>
      </w:pPr>
    </w:lvl>
  </w:abstractNum>
  <w:abstractNum w:abstractNumId="144" w15:restartNumberingAfterBreak="0">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5" w15:restartNumberingAfterBreak="0">
    <w:nsid w:val="66D960B0"/>
    <w:multiLevelType w:val="multilevel"/>
    <w:tmpl w:val="049C181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15:restartNumberingAfterBreak="0">
    <w:nsid w:val="675C049C"/>
    <w:multiLevelType w:val="multilevel"/>
    <w:tmpl w:val="0F08FEC2"/>
    <w:lvl w:ilvl="0">
      <w:start w:val="1"/>
      <w:numFmt w:val="decimal"/>
      <w:suff w:val="nothing"/>
      <w:lvlText w:val="%1)"/>
      <w:lvlJc w:val="left"/>
      <w:pPr>
        <w:ind w:left="0" w:firstLine="0"/>
      </w:pPr>
    </w:lvl>
    <w:lvl w:ilvl="1">
      <w:start w:val="2"/>
      <w:numFmt w:val="decimal"/>
      <w:lvlText w:val="%2."/>
      <w:lvlJc w:val="left"/>
      <w:pPr>
        <w:ind w:left="0" w:firstLine="0"/>
      </w:pPr>
      <w:rPr>
        <w:b w:val="0"/>
        <w:i w:val="0"/>
        <w:sz w:val="24"/>
      </w:rPr>
    </w:lvl>
    <w:lvl w:ilvl="2">
      <w:start w:val="1"/>
      <w:numFmt w:val="bullet"/>
      <w:suff w:val="nothing"/>
      <w:lvlText w:val=""/>
      <w:lvlJc w:val="left"/>
      <w:pPr>
        <w:ind w:left="0" w:firstLine="0"/>
      </w:pPr>
      <w:rPr>
        <w:rFonts w:ascii="Symbol" w:hAnsi="Symbol" w:cs="Symbol" w:hint="default"/>
      </w:r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47" w15:restartNumberingAfterBreak="0">
    <w:nsid w:val="6A965443"/>
    <w:multiLevelType w:val="multilevel"/>
    <w:tmpl w:val="C924F2F4"/>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8" w15:restartNumberingAfterBreak="0">
    <w:nsid w:val="72A86D75"/>
    <w:multiLevelType w:val="multilevel"/>
    <w:tmpl w:val="0270EA44"/>
    <w:lvl w:ilvl="0">
      <w:start w:val="1"/>
      <w:numFmt w:val="lowerLetter"/>
      <w:lvlText w:val="%1)"/>
      <w:lvlJc w:val="left"/>
      <w:pPr>
        <w:ind w:left="0" w:firstLine="0"/>
      </w:pPr>
      <w:rPr>
        <w:b w:val="0"/>
        <w:i w:val="0"/>
        <w:sz w:val="24"/>
      </w:rPr>
    </w:lvl>
    <w:lvl w:ilvl="1">
      <w:start w:val="1"/>
      <w:numFmt w:val="decimal"/>
      <w:suff w:val="nothing"/>
      <w:lvlText w:val="5.%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49" w15:restartNumberingAfterBreak="0">
    <w:nsid w:val="7CF930A4"/>
    <w:multiLevelType w:val="hybridMultilevel"/>
    <w:tmpl w:val="AEF2F056"/>
    <w:lvl w:ilvl="0" w:tplc="7DC8DD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1" w15:restartNumberingAfterBreak="0">
    <w:nsid w:val="7E8C07DC"/>
    <w:multiLevelType w:val="multilevel"/>
    <w:tmpl w:val="D1845B1A"/>
    <w:lvl w:ilvl="0">
      <w:start w:val="1"/>
      <w:numFmt w:val="lowerLetter"/>
      <w:lvlText w:val="%1)"/>
      <w:lvlJc w:val="left"/>
      <w:pPr>
        <w:tabs>
          <w:tab w:val="num" w:pos="720"/>
        </w:tabs>
        <w:ind w:left="720" w:hanging="360"/>
      </w:pPr>
      <w:rPr>
        <w:rFonts w:hint="default"/>
      </w:rPr>
    </w:lvl>
    <w:lvl w:ilvl="1">
      <w:start w:val="1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4"/>
  </w:num>
  <w:num w:numId="2">
    <w:abstractNumId w:val="132"/>
  </w:num>
  <w:num w:numId="3">
    <w:abstractNumId w:val="118"/>
  </w:num>
  <w:num w:numId="4">
    <w:abstractNumId w:val="143"/>
  </w:num>
  <w:num w:numId="5">
    <w:abstractNumId w:val="104"/>
  </w:num>
  <w:num w:numId="6">
    <w:abstractNumId w:val="98"/>
  </w:num>
  <w:num w:numId="7">
    <w:abstractNumId w:val="142"/>
  </w:num>
  <w:num w:numId="8">
    <w:abstractNumId w:val="101"/>
  </w:num>
  <w:num w:numId="9">
    <w:abstractNumId w:val="127"/>
  </w:num>
  <w:num w:numId="10">
    <w:abstractNumId w:val="151"/>
  </w:num>
  <w:num w:numId="11">
    <w:abstractNumId w:val="146"/>
  </w:num>
  <w:num w:numId="12">
    <w:abstractNumId w:val="97"/>
  </w:num>
  <w:num w:numId="13">
    <w:abstractNumId w:val="117"/>
  </w:num>
  <w:num w:numId="14">
    <w:abstractNumId w:val="119"/>
  </w:num>
  <w:num w:numId="15">
    <w:abstractNumId w:val="110"/>
  </w:num>
  <w:num w:numId="16">
    <w:abstractNumId w:val="126"/>
  </w:num>
  <w:num w:numId="17">
    <w:abstractNumId w:val="148"/>
  </w:num>
  <w:num w:numId="18">
    <w:abstractNumId w:val="145"/>
  </w:num>
  <w:num w:numId="19">
    <w:abstractNumId w:val="102"/>
  </w:num>
  <w:num w:numId="20">
    <w:abstractNumId w:val="99"/>
  </w:num>
  <w:num w:numId="21">
    <w:abstractNumId w:val="109"/>
  </w:num>
  <w:num w:numId="22">
    <w:abstractNumId w:val="103"/>
  </w:num>
  <w:num w:numId="23">
    <w:abstractNumId w:val="137"/>
  </w:num>
  <w:num w:numId="24">
    <w:abstractNumId w:val="147"/>
  </w:num>
  <w:num w:numId="25">
    <w:abstractNumId w:val="111"/>
  </w:num>
  <w:num w:numId="26">
    <w:abstractNumId w:val="125"/>
  </w:num>
  <w:num w:numId="27">
    <w:abstractNumId w:val="135"/>
  </w:num>
  <w:num w:numId="28">
    <w:abstractNumId w:val="149"/>
  </w:num>
  <w:num w:numId="29">
    <w:abstractNumId w:val="83"/>
  </w:num>
  <w:num w:numId="30">
    <w:abstractNumId w:val="88"/>
  </w:num>
  <w:num w:numId="31">
    <w:abstractNumId w:val="96"/>
  </w:num>
  <w:num w:numId="32">
    <w:abstractNumId w:val="6"/>
  </w:num>
  <w:num w:numId="33">
    <w:abstractNumId w:val="138"/>
  </w:num>
  <w:num w:numId="34">
    <w:abstractNumId w:val="140"/>
  </w:num>
  <w:num w:numId="35">
    <w:abstractNumId w:val="22"/>
  </w:num>
  <w:num w:numId="36">
    <w:abstractNumId w:val="121"/>
  </w:num>
  <w:num w:numId="37">
    <w:abstractNumId w:val="133"/>
  </w:num>
  <w:num w:numId="38">
    <w:abstractNumId w:val="131"/>
  </w:num>
  <w:num w:numId="39">
    <w:abstractNumId w:val="105"/>
  </w:num>
  <w:num w:numId="40">
    <w:abstractNumId w:val="106"/>
  </w:num>
  <w:num w:numId="41">
    <w:abstractNumId w:val="128"/>
  </w:num>
  <w:num w:numId="42">
    <w:abstractNumId w:val="113"/>
  </w:num>
  <w:num w:numId="43">
    <w:abstractNumId w:val="122"/>
  </w:num>
  <w:num w:numId="44">
    <w:abstractNumId w:val="3"/>
  </w:num>
  <w:num w:numId="45">
    <w:abstractNumId w:val="33"/>
  </w:num>
  <w:num w:numId="46">
    <w:abstractNumId w:val="34"/>
  </w:num>
  <w:num w:numId="47">
    <w:abstractNumId w:val="36"/>
  </w:num>
  <w:num w:numId="48">
    <w:abstractNumId w:val="37"/>
  </w:num>
  <w:num w:numId="49">
    <w:abstractNumId w:val="43"/>
  </w:num>
  <w:num w:numId="50">
    <w:abstractNumId w:val="47"/>
  </w:num>
  <w:num w:numId="51">
    <w:abstractNumId w:val="49"/>
  </w:num>
  <w:num w:numId="52">
    <w:abstractNumId w:val="51"/>
  </w:num>
  <w:num w:numId="53">
    <w:abstractNumId w:val="52"/>
  </w:num>
  <w:num w:numId="54">
    <w:abstractNumId w:val="64"/>
  </w:num>
  <w:num w:numId="55">
    <w:abstractNumId w:val="67"/>
  </w:num>
  <w:num w:numId="56">
    <w:abstractNumId w:val="68"/>
  </w:num>
  <w:num w:numId="57">
    <w:abstractNumId w:val="69"/>
  </w:num>
  <w:num w:numId="58">
    <w:abstractNumId w:val="70"/>
  </w:num>
  <w:num w:numId="59">
    <w:abstractNumId w:val="72"/>
  </w:num>
  <w:num w:numId="60">
    <w:abstractNumId w:val="73"/>
  </w:num>
  <w:num w:numId="61">
    <w:abstractNumId w:val="74"/>
  </w:num>
  <w:num w:numId="62">
    <w:abstractNumId w:val="75"/>
  </w:num>
  <w:num w:numId="63">
    <w:abstractNumId w:val="76"/>
  </w:num>
  <w:num w:numId="64">
    <w:abstractNumId w:val="78"/>
  </w:num>
  <w:num w:numId="65">
    <w:abstractNumId w:val="79"/>
  </w:num>
  <w:num w:numId="66">
    <w:abstractNumId w:val="80"/>
  </w:num>
  <w:num w:numId="67">
    <w:abstractNumId w:val="81"/>
  </w:num>
  <w:num w:numId="68">
    <w:abstractNumId w:val="84"/>
  </w:num>
  <w:num w:numId="69">
    <w:abstractNumId w:val="89"/>
  </w:num>
  <w:num w:numId="70">
    <w:abstractNumId w:val="91"/>
  </w:num>
  <w:num w:numId="71">
    <w:abstractNumId w:val="93"/>
  </w:num>
  <w:num w:numId="72">
    <w:abstractNumId w:val="94"/>
  </w:num>
  <w:num w:numId="73">
    <w:abstractNumId w:val="95"/>
  </w:num>
  <w:num w:numId="74">
    <w:abstractNumId w:val="116"/>
  </w:num>
  <w:num w:numId="75">
    <w:abstractNumId w:val="114"/>
  </w:num>
  <w:num w:numId="76">
    <w:abstractNumId w:val="130"/>
  </w:num>
  <w:num w:numId="77">
    <w:abstractNumId w:val="150"/>
  </w:num>
  <w:num w:numId="78">
    <w:abstractNumId w:val="144"/>
  </w:num>
  <w:num w:numId="79">
    <w:abstractNumId w:val="112"/>
  </w:num>
  <w:num w:numId="80">
    <w:abstractNumId w:val="115"/>
  </w:num>
  <w:num w:numId="81">
    <w:abstractNumId w:val="100"/>
  </w:num>
  <w:num w:numId="82">
    <w:abstractNumId w:val="120"/>
  </w:num>
  <w:num w:numId="83">
    <w:abstractNumId w:val="141"/>
  </w:num>
  <w:num w:numId="84">
    <w:abstractNumId w:val="123"/>
  </w:num>
  <w:num w:numId="85">
    <w:abstractNumId w:val="107"/>
  </w:num>
  <w:num w:numId="86">
    <w:abstractNumId w:val="108"/>
  </w:num>
  <w:num w:numId="87">
    <w:abstractNumId w:val="136"/>
  </w:num>
  <w:num w:numId="88">
    <w:abstractNumId w:val="13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32D1"/>
    <w:rsid w:val="00002C49"/>
    <w:rsid w:val="000061D5"/>
    <w:rsid w:val="00010BC7"/>
    <w:rsid w:val="000118AF"/>
    <w:rsid w:val="00012D88"/>
    <w:rsid w:val="00020D55"/>
    <w:rsid w:val="000251C5"/>
    <w:rsid w:val="00027629"/>
    <w:rsid w:val="00031D48"/>
    <w:rsid w:val="00032586"/>
    <w:rsid w:val="00037F94"/>
    <w:rsid w:val="00040369"/>
    <w:rsid w:val="00040A91"/>
    <w:rsid w:val="000416D0"/>
    <w:rsid w:val="00043B9F"/>
    <w:rsid w:val="0004703B"/>
    <w:rsid w:val="000528E8"/>
    <w:rsid w:val="0005336C"/>
    <w:rsid w:val="00053C1E"/>
    <w:rsid w:val="0006025A"/>
    <w:rsid w:val="00062826"/>
    <w:rsid w:val="00062EC7"/>
    <w:rsid w:val="00064E3E"/>
    <w:rsid w:val="00067E7A"/>
    <w:rsid w:val="0007096A"/>
    <w:rsid w:val="00071DFC"/>
    <w:rsid w:val="0007680D"/>
    <w:rsid w:val="00076C4E"/>
    <w:rsid w:val="00080EDE"/>
    <w:rsid w:val="00083FF1"/>
    <w:rsid w:val="00084F78"/>
    <w:rsid w:val="000856BE"/>
    <w:rsid w:val="0009301B"/>
    <w:rsid w:val="000934BA"/>
    <w:rsid w:val="00093DAF"/>
    <w:rsid w:val="0009558A"/>
    <w:rsid w:val="0009578D"/>
    <w:rsid w:val="00097C3C"/>
    <w:rsid w:val="000A154A"/>
    <w:rsid w:val="000A4F5C"/>
    <w:rsid w:val="000B00DF"/>
    <w:rsid w:val="000B0348"/>
    <w:rsid w:val="000B15F9"/>
    <w:rsid w:val="000B3550"/>
    <w:rsid w:val="000C312B"/>
    <w:rsid w:val="000C7B11"/>
    <w:rsid w:val="000D3823"/>
    <w:rsid w:val="000D3A89"/>
    <w:rsid w:val="000D3FDA"/>
    <w:rsid w:val="000D5703"/>
    <w:rsid w:val="000F20BD"/>
    <w:rsid w:val="000F2EB3"/>
    <w:rsid w:val="000F41D9"/>
    <w:rsid w:val="000F4DFD"/>
    <w:rsid w:val="000F717C"/>
    <w:rsid w:val="0010187A"/>
    <w:rsid w:val="00102BFD"/>
    <w:rsid w:val="001136C2"/>
    <w:rsid w:val="00114EFC"/>
    <w:rsid w:val="00115B3D"/>
    <w:rsid w:val="00117948"/>
    <w:rsid w:val="00124E44"/>
    <w:rsid w:val="00126AA3"/>
    <w:rsid w:val="00136141"/>
    <w:rsid w:val="001367B8"/>
    <w:rsid w:val="0014144B"/>
    <w:rsid w:val="00142BE3"/>
    <w:rsid w:val="00150994"/>
    <w:rsid w:val="0015665B"/>
    <w:rsid w:val="00156D7D"/>
    <w:rsid w:val="00157344"/>
    <w:rsid w:val="00160255"/>
    <w:rsid w:val="00160751"/>
    <w:rsid w:val="0016341D"/>
    <w:rsid w:val="001650A6"/>
    <w:rsid w:val="00172B18"/>
    <w:rsid w:val="00172F45"/>
    <w:rsid w:val="00175F8B"/>
    <w:rsid w:val="0017709E"/>
    <w:rsid w:val="0018271C"/>
    <w:rsid w:val="00192A0D"/>
    <w:rsid w:val="001953B4"/>
    <w:rsid w:val="00196CE3"/>
    <w:rsid w:val="00196E3C"/>
    <w:rsid w:val="001970CA"/>
    <w:rsid w:val="001A00A7"/>
    <w:rsid w:val="001A02EF"/>
    <w:rsid w:val="001A0BC8"/>
    <w:rsid w:val="001A1942"/>
    <w:rsid w:val="001A22B8"/>
    <w:rsid w:val="001A2787"/>
    <w:rsid w:val="001A2C2A"/>
    <w:rsid w:val="001A4A07"/>
    <w:rsid w:val="001A55F2"/>
    <w:rsid w:val="001A6071"/>
    <w:rsid w:val="001A640E"/>
    <w:rsid w:val="001A7AD0"/>
    <w:rsid w:val="001B47C6"/>
    <w:rsid w:val="001C0C89"/>
    <w:rsid w:val="001C0EEF"/>
    <w:rsid w:val="001C27E8"/>
    <w:rsid w:val="001C4DE1"/>
    <w:rsid w:val="001C64EB"/>
    <w:rsid w:val="001C7826"/>
    <w:rsid w:val="001D219D"/>
    <w:rsid w:val="001D5596"/>
    <w:rsid w:val="001D5B86"/>
    <w:rsid w:val="001D5BA7"/>
    <w:rsid w:val="001E17A2"/>
    <w:rsid w:val="001E19E6"/>
    <w:rsid w:val="001F1576"/>
    <w:rsid w:val="001F28CE"/>
    <w:rsid w:val="001F4F2B"/>
    <w:rsid w:val="001F60AD"/>
    <w:rsid w:val="001F78C1"/>
    <w:rsid w:val="00210B9D"/>
    <w:rsid w:val="00210CBB"/>
    <w:rsid w:val="002128EF"/>
    <w:rsid w:val="002203E8"/>
    <w:rsid w:val="00220C21"/>
    <w:rsid w:val="0022275E"/>
    <w:rsid w:val="002228F4"/>
    <w:rsid w:val="002231F7"/>
    <w:rsid w:val="00225B1B"/>
    <w:rsid w:val="00225BC5"/>
    <w:rsid w:val="002345DB"/>
    <w:rsid w:val="00250525"/>
    <w:rsid w:val="00250998"/>
    <w:rsid w:val="002521D1"/>
    <w:rsid w:val="0025535D"/>
    <w:rsid w:val="0025638C"/>
    <w:rsid w:val="00262E96"/>
    <w:rsid w:val="002632D1"/>
    <w:rsid w:val="00264A29"/>
    <w:rsid w:val="00264BC7"/>
    <w:rsid w:val="0026746B"/>
    <w:rsid w:val="00270658"/>
    <w:rsid w:val="00270F13"/>
    <w:rsid w:val="00275260"/>
    <w:rsid w:val="00276A23"/>
    <w:rsid w:val="00277C1F"/>
    <w:rsid w:val="00280037"/>
    <w:rsid w:val="00282E2C"/>
    <w:rsid w:val="002864E9"/>
    <w:rsid w:val="00286B59"/>
    <w:rsid w:val="00291ECA"/>
    <w:rsid w:val="00293A34"/>
    <w:rsid w:val="00294C0A"/>
    <w:rsid w:val="00295F01"/>
    <w:rsid w:val="002A16BD"/>
    <w:rsid w:val="002A2E25"/>
    <w:rsid w:val="002A2FBD"/>
    <w:rsid w:val="002A5F58"/>
    <w:rsid w:val="002A73A2"/>
    <w:rsid w:val="002B030D"/>
    <w:rsid w:val="002B1F9E"/>
    <w:rsid w:val="002C0979"/>
    <w:rsid w:val="002C13A2"/>
    <w:rsid w:val="002C2FD4"/>
    <w:rsid w:val="002C5AF7"/>
    <w:rsid w:val="002C7C12"/>
    <w:rsid w:val="002D0AC0"/>
    <w:rsid w:val="002D1677"/>
    <w:rsid w:val="002D1FEB"/>
    <w:rsid w:val="002D258A"/>
    <w:rsid w:val="002E043C"/>
    <w:rsid w:val="002E0526"/>
    <w:rsid w:val="002E1E82"/>
    <w:rsid w:val="002E46F8"/>
    <w:rsid w:val="002E69A9"/>
    <w:rsid w:val="002E7B2C"/>
    <w:rsid w:val="002F3B1D"/>
    <w:rsid w:val="002F4AF6"/>
    <w:rsid w:val="002F59A9"/>
    <w:rsid w:val="002F76D9"/>
    <w:rsid w:val="00300666"/>
    <w:rsid w:val="0030146A"/>
    <w:rsid w:val="00304C36"/>
    <w:rsid w:val="00305427"/>
    <w:rsid w:val="00312146"/>
    <w:rsid w:val="00313EA7"/>
    <w:rsid w:val="00315808"/>
    <w:rsid w:val="00315914"/>
    <w:rsid w:val="00315D43"/>
    <w:rsid w:val="00316CC3"/>
    <w:rsid w:val="00317661"/>
    <w:rsid w:val="00321207"/>
    <w:rsid w:val="0032128F"/>
    <w:rsid w:val="003213C9"/>
    <w:rsid w:val="00321CC8"/>
    <w:rsid w:val="003220A0"/>
    <w:rsid w:val="00322BD0"/>
    <w:rsid w:val="00322CA3"/>
    <w:rsid w:val="00323872"/>
    <w:rsid w:val="00324CC9"/>
    <w:rsid w:val="00327972"/>
    <w:rsid w:val="00331DFB"/>
    <w:rsid w:val="0033591E"/>
    <w:rsid w:val="003362B1"/>
    <w:rsid w:val="00340F2F"/>
    <w:rsid w:val="00344A8A"/>
    <w:rsid w:val="0034575B"/>
    <w:rsid w:val="0034769E"/>
    <w:rsid w:val="00352E28"/>
    <w:rsid w:val="00354FA1"/>
    <w:rsid w:val="003611F5"/>
    <w:rsid w:val="00362C1B"/>
    <w:rsid w:val="003634B0"/>
    <w:rsid w:val="00375118"/>
    <w:rsid w:val="00375169"/>
    <w:rsid w:val="003761E6"/>
    <w:rsid w:val="00381C20"/>
    <w:rsid w:val="003826D8"/>
    <w:rsid w:val="00383379"/>
    <w:rsid w:val="0038412A"/>
    <w:rsid w:val="00384A75"/>
    <w:rsid w:val="003872BC"/>
    <w:rsid w:val="0038761D"/>
    <w:rsid w:val="003935A4"/>
    <w:rsid w:val="00395989"/>
    <w:rsid w:val="003A172C"/>
    <w:rsid w:val="003A60A2"/>
    <w:rsid w:val="003A6B73"/>
    <w:rsid w:val="003B00F1"/>
    <w:rsid w:val="003B1CBB"/>
    <w:rsid w:val="003B403C"/>
    <w:rsid w:val="003B6DDB"/>
    <w:rsid w:val="003C025E"/>
    <w:rsid w:val="003C287F"/>
    <w:rsid w:val="003C4CC9"/>
    <w:rsid w:val="003D5601"/>
    <w:rsid w:val="003D5E5F"/>
    <w:rsid w:val="003D6B2B"/>
    <w:rsid w:val="003D778E"/>
    <w:rsid w:val="003E031C"/>
    <w:rsid w:val="003E2C2D"/>
    <w:rsid w:val="003E4BC8"/>
    <w:rsid w:val="003E5540"/>
    <w:rsid w:val="003E5706"/>
    <w:rsid w:val="003E5A2A"/>
    <w:rsid w:val="003E652D"/>
    <w:rsid w:val="003E6E41"/>
    <w:rsid w:val="003E743C"/>
    <w:rsid w:val="003F1D5B"/>
    <w:rsid w:val="003F20E7"/>
    <w:rsid w:val="003F2B11"/>
    <w:rsid w:val="003F4879"/>
    <w:rsid w:val="00400644"/>
    <w:rsid w:val="004029E3"/>
    <w:rsid w:val="00402FFA"/>
    <w:rsid w:val="00403823"/>
    <w:rsid w:val="00405880"/>
    <w:rsid w:val="004059BB"/>
    <w:rsid w:val="004122F3"/>
    <w:rsid w:val="004175CD"/>
    <w:rsid w:val="00420FF1"/>
    <w:rsid w:val="004212E5"/>
    <w:rsid w:val="004237E6"/>
    <w:rsid w:val="0042423F"/>
    <w:rsid w:val="00425791"/>
    <w:rsid w:val="00427D44"/>
    <w:rsid w:val="004325DE"/>
    <w:rsid w:val="00433652"/>
    <w:rsid w:val="00434A9E"/>
    <w:rsid w:val="00436741"/>
    <w:rsid w:val="00440A0A"/>
    <w:rsid w:val="0044252F"/>
    <w:rsid w:val="004432CA"/>
    <w:rsid w:val="004444D7"/>
    <w:rsid w:val="0044643E"/>
    <w:rsid w:val="00447247"/>
    <w:rsid w:val="004476B5"/>
    <w:rsid w:val="00447931"/>
    <w:rsid w:val="004509F4"/>
    <w:rsid w:val="004525E9"/>
    <w:rsid w:val="004534D9"/>
    <w:rsid w:val="00455428"/>
    <w:rsid w:val="00455A5D"/>
    <w:rsid w:val="0045722B"/>
    <w:rsid w:val="004640A1"/>
    <w:rsid w:val="004653B5"/>
    <w:rsid w:val="0046728D"/>
    <w:rsid w:val="00467A95"/>
    <w:rsid w:val="00467BF1"/>
    <w:rsid w:val="00474CCD"/>
    <w:rsid w:val="00477E4D"/>
    <w:rsid w:val="00483184"/>
    <w:rsid w:val="00483357"/>
    <w:rsid w:val="00484916"/>
    <w:rsid w:val="0048593C"/>
    <w:rsid w:val="004870A3"/>
    <w:rsid w:val="004909E9"/>
    <w:rsid w:val="00490B62"/>
    <w:rsid w:val="004975E8"/>
    <w:rsid w:val="00497D75"/>
    <w:rsid w:val="004A26EA"/>
    <w:rsid w:val="004A3896"/>
    <w:rsid w:val="004A3F20"/>
    <w:rsid w:val="004B4E18"/>
    <w:rsid w:val="004C179A"/>
    <w:rsid w:val="004C21EB"/>
    <w:rsid w:val="004C57AB"/>
    <w:rsid w:val="004C7F2C"/>
    <w:rsid w:val="004D4E5C"/>
    <w:rsid w:val="004D5089"/>
    <w:rsid w:val="004D6F80"/>
    <w:rsid w:val="004E11EA"/>
    <w:rsid w:val="004E61BD"/>
    <w:rsid w:val="004F031A"/>
    <w:rsid w:val="004F1B41"/>
    <w:rsid w:val="004F2DC5"/>
    <w:rsid w:val="004F4990"/>
    <w:rsid w:val="004F583C"/>
    <w:rsid w:val="00500955"/>
    <w:rsid w:val="005014E2"/>
    <w:rsid w:val="0050293D"/>
    <w:rsid w:val="0050376B"/>
    <w:rsid w:val="005037C4"/>
    <w:rsid w:val="00503F4F"/>
    <w:rsid w:val="005041AB"/>
    <w:rsid w:val="005051F5"/>
    <w:rsid w:val="005061C9"/>
    <w:rsid w:val="00507BB4"/>
    <w:rsid w:val="00510FC8"/>
    <w:rsid w:val="00511722"/>
    <w:rsid w:val="00514C91"/>
    <w:rsid w:val="0051520C"/>
    <w:rsid w:val="0051673D"/>
    <w:rsid w:val="00517BC5"/>
    <w:rsid w:val="00520C64"/>
    <w:rsid w:val="00521624"/>
    <w:rsid w:val="0052396B"/>
    <w:rsid w:val="005250A5"/>
    <w:rsid w:val="00526E36"/>
    <w:rsid w:val="00527094"/>
    <w:rsid w:val="00527689"/>
    <w:rsid w:val="005340C0"/>
    <w:rsid w:val="00536E00"/>
    <w:rsid w:val="00537124"/>
    <w:rsid w:val="00540FA6"/>
    <w:rsid w:val="005411EA"/>
    <w:rsid w:val="005424AC"/>
    <w:rsid w:val="00543B41"/>
    <w:rsid w:val="00543E32"/>
    <w:rsid w:val="005458FB"/>
    <w:rsid w:val="00551B91"/>
    <w:rsid w:val="005545B4"/>
    <w:rsid w:val="0055607C"/>
    <w:rsid w:val="00562CCB"/>
    <w:rsid w:val="00565DDB"/>
    <w:rsid w:val="00565E4A"/>
    <w:rsid w:val="00567BAA"/>
    <w:rsid w:val="00570F73"/>
    <w:rsid w:val="005776CB"/>
    <w:rsid w:val="00582D81"/>
    <w:rsid w:val="005854C4"/>
    <w:rsid w:val="00590C62"/>
    <w:rsid w:val="0059328F"/>
    <w:rsid w:val="005950CB"/>
    <w:rsid w:val="00596653"/>
    <w:rsid w:val="005A1239"/>
    <w:rsid w:val="005A45A3"/>
    <w:rsid w:val="005A58AF"/>
    <w:rsid w:val="005A63E7"/>
    <w:rsid w:val="005A645E"/>
    <w:rsid w:val="005B37CA"/>
    <w:rsid w:val="005B395B"/>
    <w:rsid w:val="005B45EB"/>
    <w:rsid w:val="005B62FF"/>
    <w:rsid w:val="005B6387"/>
    <w:rsid w:val="005B712F"/>
    <w:rsid w:val="005C3D60"/>
    <w:rsid w:val="005C55E9"/>
    <w:rsid w:val="005C58A9"/>
    <w:rsid w:val="005D0456"/>
    <w:rsid w:val="005D12B8"/>
    <w:rsid w:val="005D1CEC"/>
    <w:rsid w:val="005D4164"/>
    <w:rsid w:val="005D5E65"/>
    <w:rsid w:val="005D6AB1"/>
    <w:rsid w:val="005E1BAB"/>
    <w:rsid w:val="005E51AA"/>
    <w:rsid w:val="005F0728"/>
    <w:rsid w:val="005F132A"/>
    <w:rsid w:val="005F1CB5"/>
    <w:rsid w:val="005F2D9F"/>
    <w:rsid w:val="005F3960"/>
    <w:rsid w:val="005F4450"/>
    <w:rsid w:val="005F6ACF"/>
    <w:rsid w:val="00601836"/>
    <w:rsid w:val="006022F4"/>
    <w:rsid w:val="006024E8"/>
    <w:rsid w:val="00602B1E"/>
    <w:rsid w:val="006032B5"/>
    <w:rsid w:val="00612146"/>
    <w:rsid w:val="00612225"/>
    <w:rsid w:val="006158F0"/>
    <w:rsid w:val="00621C0E"/>
    <w:rsid w:val="00630320"/>
    <w:rsid w:val="00632100"/>
    <w:rsid w:val="006349BB"/>
    <w:rsid w:val="0064266A"/>
    <w:rsid w:val="006431EE"/>
    <w:rsid w:val="00644459"/>
    <w:rsid w:val="00644893"/>
    <w:rsid w:val="006449E2"/>
    <w:rsid w:val="00644A94"/>
    <w:rsid w:val="006523EC"/>
    <w:rsid w:val="00653AC0"/>
    <w:rsid w:val="00655235"/>
    <w:rsid w:val="00673C5A"/>
    <w:rsid w:val="00675CE5"/>
    <w:rsid w:val="006763CD"/>
    <w:rsid w:val="006768D3"/>
    <w:rsid w:val="0067721B"/>
    <w:rsid w:val="006775A1"/>
    <w:rsid w:val="00677816"/>
    <w:rsid w:val="00680125"/>
    <w:rsid w:val="00681444"/>
    <w:rsid w:val="00682502"/>
    <w:rsid w:val="00683B26"/>
    <w:rsid w:val="00683BBB"/>
    <w:rsid w:val="006923A2"/>
    <w:rsid w:val="00692C2A"/>
    <w:rsid w:val="00694A76"/>
    <w:rsid w:val="00695928"/>
    <w:rsid w:val="0069676C"/>
    <w:rsid w:val="006A26C3"/>
    <w:rsid w:val="006A34FA"/>
    <w:rsid w:val="006A3DC9"/>
    <w:rsid w:val="006A4E34"/>
    <w:rsid w:val="006B095C"/>
    <w:rsid w:val="006B182D"/>
    <w:rsid w:val="006B1D4D"/>
    <w:rsid w:val="006B4AAA"/>
    <w:rsid w:val="006B55D0"/>
    <w:rsid w:val="006C1794"/>
    <w:rsid w:val="006C2FC5"/>
    <w:rsid w:val="006C560F"/>
    <w:rsid w:val="006C61F1"/>
    <w:rsid w:val="006C7992"/>
    <w:rsid w:val="006D082B"/>
    <w:rsid w:val="006D45F8"/>
    <w:rsid w:val="006F0337"/>
    <w:rsid w:val="006F292D"/>
    <w:rsid w:val="00700CE7"/>
    <w:rsid w:val="00703A67"/>
    <w:rsid w:val="00704820"/>
    <w:rsid w:val="00704CCD"/>
    <w:rsid w:val="00707712"/>
    <w:rsid w:val="00711466"/>
    <w:rsid w:val="00713A24"/>
    <w:rsid w:val="00715A1D"/>
    <w:rsid w:val="00716187"/>
    <w:rsid w:val="0072240A"/>
    <w:rsid w:val="00727FF3"/>
    <w:rsid w:val="007302F3"/>
    <w:rsid w:val="007313F0"/>
    <w:rsid w:val="00733A99"/>
    <w:rsid w:val="007376DB"/>
    <w:rsid w:val="00737A6B"/>
    <w:rsid w:val="007412E2"/>
    <w:rsid w:val="007422EE"/>
    <w:rsid w:val="00746A38"/>
    <w:rsid w:val="00746E14"/>
    <w:rsid w:val="00751646"/>
    <w:rsid w:val="007516A6"/>
    <w:rsid w:val="00753735"/>
    <w:rsid w:val="00755DA3"/>
    <w:rsid w:val="00756F88"/>
    <w:rsid w:val="00757555"/>
    <w:rsid w:val="00757E2E"/>
    <w:rsid w:val="00760959"/>
    <w:rsid w:val="00761B32"/>
    <w:rsid w:val="00763FF2"/>
    <w:rsid w:val="007646C0"/>
    <w:rsid w:val="007663DC"/>
    <w:rsid w:val="0077631C"/>
    <w:rsid w:val="0077643F"/>
    <w:rsid w:val="007765D3"/>
    <w:rsid w:val="00777F8D"/>
    <w:rsid w:val="00780882"/>
    <w:rsid w:val="00785C2E"/>
    <w:rsid w:val="0078623F"/>
    <w:rsid w:val="00790D00"/>
    <w:rsid w:val="00791EF7"/>
    <w:rsid w:val="007922A9"/>
    <w:rsid w:val="007948A9"/>
    <w:rsid w:val="00795BD9"/>
    <w:rsid w:val="00795F91"/>
    <w:rsid w:val="00797B6E"/>
    <w:rsid w:val="007A686B"/>
    <w:rsid w:val="007A6AA1"/>
    <w:rsid w:val="007B0532"/>
    <w:rsid w:val="007B06C5"/>
    <w:rsid w:val="007B0E2D"/>
    <w:rsid w:val="007B1FC5"/>
    <w:rsid w:val="007B69DC"/>
    <w:rsid w:val="007B6D7B"/>
    <w:rsid w:val="007C2A40"/>
    <w:rsid w:val="007C7CB2"/>
    <w:rsid w:val="007D140A"/>
    <w:rsid w:val="007D19F6"/>
    <w:rsid w:val="007D3F6E"/>
    <w:rsid w:val="007D53B9"/>
    <w:rsid w:val="007D6F74"/>
    <w:rsid w:val="007E090C"/>
    <w:rsid w:val="007E0C2F"/>
    <w:rsid w:val="007E17AB"/>
    <w:rsid w:val="007E18BD"/>
    <w:rsid w:val="007E2C62"/>
    <w:rsid w:val="007E6186"/>
    <w:rsid w:val="007E63FF"/>
    <w:rsid w:val="007E7210"/>
    <w:rsid w:val="007F3930"/>
    <w:rsid w:val="007F577F"/>
    <w:rsid w:val="007F5F0B"/>
    <w:rsid w:val="00801465"/>
    <w:rsid w:val="00807E04"/>
    <w:rsid w:val="00811FDB"/>
    <w:rsid w:val="00814749"/>
    <w:rsid w:val="00815DF4"/>
    <w:rsid w:val="008166B0"/>
    <w:rsid w:val="00821005"/>
    <w:rsid w:val="0082255B"/>
    <w:rsid w:val="00822EC4"/>
    <w:rsid w:val="008248AC"/>
    <w:rsid w:val="00824C1B"/>
    <w:rsid w:val="008253DE"/>
    <w:rsid w:val="0082667F"/>
    <w:rsid w:val="008308B5"/>
    <w:rsid w:val="0083093D"/>
    <w:rsid w:val="0083631C"/>
    <w:rsid w:val="008410F9"/>
    <w:rsid w:val="008445AC"/>
    <w:rsid w:val="008453D0"/>
    <w:rsid w:val="00847AAD"/>
    <w:rsid w:val="00850B3C"/>
    <w:rsid w:val="00852C03"/>
    <w:rsid w:val="00853226"/>
    <w:rsid w:val="008555AF"/>
    <w:rsid w:val="00862396"/>
    <w:rsid w:val="00871C1B"/>
    <w:rsid w:val="00871F27"/>
    <w:rsid w:val="00871F4E"/>
    <w:rsid w:val="00872860"/>
    <w:rsid w:val="00873652"/>
    <w:rsid w:val="00874761"/>
    <w:rsid w:val="0087691B"/>
    <w:rsid w:val="00876BF3"/>
    <w:rsid w:val="00876F85"/>
    <w:rsid w:val="00877036"/>
    <w:rsid w:val="00880109"/>
    <w:rsid w:val="008805E6"/>
    <w:rsid w:val="008807D6"/>
    <w:rsid w:val="00882607"/>
    <w:rsid w:val="00890785"/>
    <w:rsid w:val="008927ED"/>
    <w:rsid w:val="00894AA5"/>
    <w:rsid w:val="00895DF1"/>
    <w:rsid w:val="00897090"/>
    <w:rsid w:val="008A3DED"/>
    <w:rsid w:val="008A4144"/>
    <w:rsid w:val="008A66B3"/>
    <w:rsid w:val="008B0C16"/>
    <w:rsid w:val="008B36DE"/>
    <w:rsid w:val="008B422C"/>
    <w:rsid w:val="008B6079"/>
    <w:rsid w:val="008C14B1"/>
    <w:rsid w:val="008C1BE0"/>
    <w:rsid w:val="008C68E3"/>
    <w:rsid w:val="008D0E1B"/>
    <w:rsid w:val="008D3A8E"/>
    <w:rsid w:val="008D583F"/>
    <w:rsid w:val="008E2AEE"/>
    <w:rsid w:val="008E33E8"/>
    <w:rsid w:val="008E6AAC"/>
    <w:rsid w:val="008F0296"/>
    <w:rsid w:val="008F0681"/>
    <w:rsid w:val="008F0EC0"/>
    <w:rsid w:val="008F2338"/>
    <w:rsid w:val="008F43D1"/>
    <w:rsid w:val="008F5D3E"/>
    <w:rsid w:val="00905D86"/>
    <w:rsid w:val="009070FC"/>
    <w:rsid w:val="00910248"/>
    <w:rsid w:val="00916494"/>
    <w:rsid w:val="00916B9F"/>
    <w:rsid w:val="00930D84"/>
    <w:rsid w:val="00931626"/>
    <w:rsid w:val="0093432A"/>
    <w:rsid w:val="00936D33"/>
    <w:rsid w:val="00937A7C"/>
    <w:rsid w:val="009407E4"/>
    <w:rsid w:val="00940C80"/>
    <w:rsid w:val="00941DBC"/>
    <w:rsid w:val="009427E5"/>
    <w:rsid w:val="00942E7B"/>
    <w:rsid w:val="0094318C"/>
    <w:rsid w:val="00944FB8"/>
    <w:rsid w:val="00953E29"/>
    <w:rsid w:val="009549CE"/>
    <w:rsid w:val="00954AAC"/>
    <w:rsid w:val="009577AF"/>
    <w:rsid w:val="00962CDD"/>
    <w:rsid w:val="009645B5"/>
    <w:rsid w:val="009672C9"/>
    <w:rsid w:val="00970540"/>
    <w:rsid w:val="00975554"/>
    <w:rsid w:val="009777F0"/>
    <w:rsid w:val="009833E9"/>
    <w:rsid w:val="00984710"/>
    <w:rsid w:val="00984DC2"/>
    <w:rsid w:val="00990939"/>
    <w:rsid w:val="009919B8"/>
    <w:rsid w:val="00995CDF"/>
    <w:rsid w:val="009B2C46"/>
    <w:rsid w:val="009C001D"/>
    <w:rsid w:val="009C1BB3"/>
    <w:rsid w:val="009C20B2"/>
    <w:rsid w:val="009C449F"/>
    <w:rsid w:val="009C4D25"/>
    <w:rsid w:val="009D0E1F"/>
    <w:rsid w:val="009D5A45"/>
    <w:rsid w:val="009F01C7"/>
    <w:rsid w:val="009F1B2B"/>
    <w:rsid w:val="009F1F16"/>
    <w:rsid w:val="009F3892"/>
    <w:rsid w:val="009F6A08"/>
    <w:rsid w:val="00A139D0"/>
    <w:rsid w:val="00A16C3B"/>
    <w:rsid w:val="00A20729"/>
    <w:rsid w:val="00A277D4"/>
    <w:rsid w:val="00A31C3B"/>
    <w:rsid w:val="00A36B73"/>
    <w:rsid w:val="00A375CC"/>
    <w:rsid w:val="00A40BF5"/>
    <w:rsid w:val="00A5295B"/>
    <w:rsid w:val="00A5474B"/>
    <w:rsid w:val="00A55BD5"/>
    <w:rsid w:val="00A5692E"/>
    <w:rsid w:val="00A6351E"/>
    <w:rsid w:val="00A65E57"/>
    <w:rsid w:val="00A73212"/>
    <w:rsid w:val="00A73EF4"/>
    <w:rsid w:val="00A7651F"/>
    <w:rsid w:val="00A80C26"/>
    <w:rsid w:val="00A8422A"/>
    <w:rsid w:val="00A844A7"/>
    <w:rsid w:val="00A86E52"/>
    <w:rsid w:val="00A87D48"/>
    <w:rsid w:val="00A90A2A"/>
    <w:rsid w:val="00A910AE"/>
    <w:rsid w:val="00A952F6"/>
    <w:rsid w:val="00A95ACE"/>
    <w:rsid w:val="00A95B94"/>
    <w:rsid w:val="00A96440"/>
    <w:rsid w:val="00AA09B7"/>
    <w:rsid w:val="00AA55B1"/>
    <w:rsid w:val="00AB1692"/>
    <w:rsid w:val="00AB482A"/>
    <w:rsid w:val="00AB60D2"/>
    <w:rsid w:val="00AB6740"/>
    <w:rsid w:val="00AB6A2B"/>
    <w:rsid w:val="00AB76A2"/>
    <w:rsid w:val="00AC3F81"/>
    <w:rsid w:val="00AC5A00"/>
    <w:rsid w:val="00AC64A3"/>
    <w:rsid w:val="00AC652B"/>
    <w:rsid w:val="00AC78C6"/>
    <w:rsid w:val="00AD28DE"/>
    <w:rsid w:val="00AD3C15"/>
    <w:rsid w:val="00AE27F9"/>
    <w:rsid w:val="00AE2B47"/>
    <w:rsid w:val="00AE523A"/>
    <w:rsid w:val="00AE79D5"/>
    <w:rsid w:val="00AE7A3F"/>
    <w:rsid w:val="00AF1EC0"/>
    <w:rsid w:val="00AF24D3"/>
    <w:rsid w:val="00AF433B"/>
    <w:rsid w:val="00B01E6C"/>
    <w:rsid w:val="00B03199"/>
    <w:rsid w:val="00B03784"/>
    <w:rsid w:val="00B04242"/>
    <w:rsid w:val="00B05F87"/>
    <w:rsid w:val="00B06DAC"/>
    <w:rsid w:val="00B115C6"/>
    <w:rsid w:val="00B12A61"/>
    <w:rsid w:val="00B14BE0"/>
    <w:rsid w:val="00B163C7"/>
    <w:rsid w:val="00B22C3B"/>
    <w:rsid w:val="00B24F56"/>
    <w:rsid w:val="00B25B8E"/>
    <w:rsid w:val="00B264E4"/>
    <w:rsid w:val="00B26DD8"/>
    <w:rsid w:val="00B33E27"/>
    <w:rsid w:val="00B34338"/>
    <w:rsid w:val="00B37385"/>
    <w:rsid w:val="00B37BBF"/>
    <w:rsid w:val="00B43630"/>
    <w:rsid w:val="00B53B15"/>
    <w:rsid w:val="00B561B6"/>
    <w:rsid w:val="00B61807"/>
    <w:rsid w:val="00B61856"/>
    <w:rsid w:val="00B6213A"/>
    <w:rsid w:val="00B6230C"/>
    <w:rsid w:val="00B62CDA"/>
    <w:rsid w:val="00B6516E"/>
    <w:rsid w:val="00B70547"/>
    <w:rsid w:val="00B721F1"/>
    <w:rsid w:val="00B7548B"/>
    <w:rsid w:val="00B76CD1"/>
    <w:rsid w:val="00B776B0"/>
    <w:rsid w:val="00B81B57"/>
    <w:rsid w:val="00B82327"/>
    <w:rsid w:val="00B83029"/>
    <w:rsid w:val="00B834C7"/>
    <w:rsid w:val="00B87221"/>
    <w:rsid w:val="00B933CD"/>
    <w:rsid w:val="00B96C98"/>
    <w:rsid w:val="00BA0880"/>
    <w:rsid w:val="00BA0D0C"/>
    <w:rsid w:val="00BA1A4A"/>
    <w:rsid w:val="00BA6DFB"/>
    <w:rsid w:val="00BA71E0"/>
    <w:rsid w:val="00BB1121"/>
    <w:rsid w:val="00BB2AE9"/>
    <w:rsid w:val="00BB37BD"/>
    <w:rsid w:val="00BB43CD"/>
    <w:rsid w:val="00BB4E46"/>
    <w:rsid w:val="00BB6A12"/>
    <w:rsid w:val="00BB6C2C"/>
    <w:rsid w:val="00BC23DB"/>
    <w:rsid w:val="00BC2DD5"/>
    <w:rsid w:val="00BC5CAE"/>
    <w:rsid w:val="00BD299E"/>
    <w:rsid w:val="00BD2C64"/>
    <w:rsid w:val="00BD2E1D"/>
    <w:rsid w:val="00BD440F"/>
    <w:rsid w:val="00BD44CF"/>
    <w:rsid w:val="00BD4653"/>
    <w:rsid w:val="00BE2326"/>
    <w:rsid w:val="00BE2ABC"/>
    <w:rsid w:val="00BE4186"/>
    <w:rsid w:val="00BE507C"/>
    <w:rsid w:val="00BF0323"/>
    <w:rsid w:val="00BF64E2"/>
    <w:rsid w:val="00C00AF8"/>
    <w:rsid w:val="00C05BEC"/>
    <w:rsid w:val="00C07C94"/>
    <w:rsid w:val="00C07F88"/>
    <w:rsid w:val="00C14B2E"/>
    <w:rsid w:val="00C15519"/>
    <w:rsid w:val="00C2027B"/>
    <w:rsid w:val="00C2233F"/>
    <w:rsid w:val="00C324F8"/>
    <w:rsid w:val="00C32B3B"/>
    <w:rsid w:val="00C36087"/>
    <w:rsid w:val="00C379F4"/>
    <w:rsid w:val="00C37C33"/>
    <w:rsid w:val="00C43DE4"/>
    <w:rsid w:val="00C442C9"/>
    <w:rsid w:val="00C45914"/>
    <w:rsid w:val="00C464AF"/>
    <w:rsid w:val="00C5037E"/>
    <w:rsid w:val="00C50D22"/>
    <w:rsid w:val="00C52BC6"/>
    <w:rsid w:val="00C630B4"/>
    <w:rsid w:val="00C63C75"/>
    <w:rsid w:val="00C65587"/>
    <w:rsid w:val="00C66C6F"/>
    <w:rsid w:val="00C71249"/>
    <w:rsid w:val="00C71B5C"/>
    <w:rsid w:val="00C73550"/>
    <w:rsid w:val="00C74280"/>
    <w:rsid w:val="00C77A56"/>
    <w:rsid w:val="00C77B20"/>
    <w:rsid w:val="00C8021B"/>
    <w:rsid w:val="00C8304B"/>
    <w:rsid w:val="00C85A8F"/>
    <w:rsid w:val="00C8767B"/>
    <w:rsid w:val="00C9008A"/>
    <w:rsid w:val="00C93762"/>
    <w:rsid w:val="00C96B97"/>
    <w:rsid w:val="00CA23BA"/>
    <w:rsid w:val="00CA3E24"/>
    <w:rsid w:val="00CA57A4"/>
    <w:rsid w:val="00CB1070"/>
    <w:rsid w:val="00CB7C60"/>
    <w:rsid w:val="00CB7C6D"/>
    <w:rsid w:val="00CC3595"/>
    <w:rsid w:val="00CC4C9C"/>
    <w:rsid w:val="00CD0331"/>
    <w:rsid w:val="00CD31E3"/>
    <w:rsid w:val="00CD697D"/>
    <w:rsid w:val="00CE286F"/>
    <w:rsid w:val="00CE3EB8"/>
    <w:rsid w:val="00CE6AC2"/>
    <w:rsid w:val="00CE7387"/>
    <w:rsid w:val="00CF23F7"/>
    <w:rsid w:val="00CF258D"/>
    <w:rsid w:val="00CF7AFA"/>
    <w:rsid w:val="00D0152B"/>
    <w:rsid w:val="00D01B8E"/>
    <w:rsid w:val="00D07CEF"/>
    <w:rsid w:val="00D1051F"/>
    <w:rsid w:val="00D1125C"/>
    <w:rsid w:val="00D14CEA"/>
    <w:rsid w:val="00D32DFB"/>
    <w:rsid w:val="00D337A0"/>
    <w:rsid w:val="00D3480E"/>
    <w:rsid w:val="00D42326"/>
    <w:rsid w:val="00D46ADF"/>
    <w:rsid w:val="00D472D0"/>
    <w:rsid w:val="00D52C52"/>
    <w:rsid w:val="00D543A5"/>
    <w:rsid w:val="00D54EF1"/>
    <w:rsid w:val="00D55CF6"/>
    <w:rsid w:val="00D579ED"/>
    <w:rsid w:val="00D62592"/>
    <w:rsid w:val="00D649BD"/>
    <w:rsid w:val="00D64C9C"/>
    <w:rsid w:val="00D66239"/>
    <w:rsid w:val="00D666F3"/>
    <w:rsid w:val="00D676EA"/>
    <w:rsid w:val="00D67A55"/>
    <w:rsid w:val="00D703AB"/>
    <w:rsid w:val="00D7238C"/>
    <w:rsid w:val="00D72487"/>
    <w:rsid w:val="00D72DDE"/>
    <w:rsid w:val="00D7549B"/>
    <w:rsid w:val="00D76EDB"/>
    <w:rsid w:val="00D7769C"/>
    <w:rsid w:val="00D80047"/>
    <w:rsid w:val="00D82329"/>
    <w:rsid w:val="00D828B1"/>
    <w:rsid w:val="00D83820"/>
    <w:rsid w:val="00D8439F"/>
    <w:rsid w:val="00D867DF"/>
    <w:rsid w:val="00D87C2A"/>
    <w:rsid w:val="00D92C42"/>
    <w:rsid w:val="00DA083B"/>
    <w:rsid w:val="00DA4889"/>
    <w:rsid w:val="00DA6E2E"/>
    <w:rsid w:val="00DA7D45"/>
    <w:rsid w:val="00DB26F5"/>
    <w:rsid w:val="00DB64F5"/>
    <w:rsid w:val="00DC2C2D"/>
    <w:rsid w:val="00DC3349"/>
    <w:rsid w:val="00DC58DA"/>
    <w:rsid w:val="00DC5AD2"/>
    <w:rsid w:val="00DC69A0"/>
    <w:rsid w:val="00DD07B7"/>
    <w:rsid w:val="00DD09FC"/>
    <w:rsid w:val="00DD469D"/>
    <w:rsid w:val="00DD5278"/>
    <w:rsid w:val="00DE05A7"/>
    <w:rsid w:val="00DE22E0"/>
    <w:rsid w:val="00DE2DF7"/>
    <w:rsid w:val="00DE2F05"/>
    <w:rsid w:val="00DE5A12"/>
    <w:rsid w:val="00DE5D97"/>
    <w:rsid w:val="00DE7105"/>
    <w:rsid w:val="00DF28F1"/>
    <w:rsid w:val="00DF47D9"/>
    <w:rsid w:val="00DF4DBA"/>
    <w:rsid w:val="00DF5C3B"/>
    <w:rsid w:val="00E03B72"/>
    <w:rsid w:val="00E03E28"/>
    <w:rsid w:val="00E0568D"/>
    <w:rsid w:val="00E10358"/>
    <w:rsid w:val="00E139B8"/>
    <w:rsid w:val="00E176DF"/>
    <w:rsid w:val="00E20048"/>
    <w:rsid w:val="00E20BB5"/>
    <w:rsid w:val="00E2188F"/>
    <w:rsid w:val="00E25372"/>
    <w:rsid w:val="00E3146D"/>
    <w:rsid w:val="00E31E2C"/>
    <w:rsid w:val="00E3331B"/>
    <w:rsid w:val="00E3337D"/>
    <w:rsid w:val="00E3347B"/>
    <w:rsid w:val="00E346CE"/>
    <w:rsid w:val="00E372A8"/>
    <w:rsid w:val="00E40F49"/>
    <w:rsid w:val="00E438E0"/>
    <w:rsid w:val="00E4440D"/>
    <w:rsid w:val="00E47F5A"/>
    <w:rsid w:val="00E50EA3"/>
    <w:rsid w:val="00E52C47"/>
    <w:rsid w:val="00E56197"/>
    <w:rsid w:val="00E60757"/>
    <w:rsid w:val="00E61ABC"/>
    <w:rsid w:val="00E637EC"/>
    <w:rsid w:val="00E70202"/>
    <w:rsid w:val="00E70449"/>
    <w:rsid w:val="00E71E85"/>
    <w:rsid w:val="00E749D4"/>
    <w:rsid w:val="00E74B4D"/>
    <w:rsid w:val="00E759A2"/>
    <w:rsid w:val="00E76F6B"/>
    <w:rsid w:val="00E81CD2"/>
    <w:rsid w:val="00E82275"/>
    <w:rsid w:val="00E848FE"/>
    <w:rsid w:val="00E9045D"/>
    <w:rsid w:val="00E923A9"/>
    <w:rsid w:val="00E93370"/>
    <w:rsid w:val="00E94F7B"/>
    <w:rsid w:val="00EA35BA"/>
    <w:rsid w:val="00EA4E5B"/>
    <w:rsid w:val="00EA53F2"/>
    <w:rsid w:val="00EA5F5B"/>
    <w:rsid w:val="00EA729B"/>
    <w:rsid w:val="00EB2190"/>
    <w:rsid w:val="00EB2B74"/>
    <w:rsid w:val="00EB3EB2"/>
    <w:rsid w:val="00EB4DD4"/>
    <w:rsid w:val="00EB709E"/>
    <w:rsid w:val="00EB7B3A"/>
    <w:rsid w:val="00EB7BB6"/>
    <w:rsid w:val="00EB7FB7"/>
    <w:rsid w:val="00EC1F61"/>
    <w:rsid w:val="00EC318C"/>
    <w:rsid w:val="00EC4892"/>
    <w:rsid w:val="00EC7910"/>
    <w:rsid w:val="00ED0AA3"/>
    <w:rsid w:val="00ED3094"/>
    <w:rsid w:val="00ED43E8"/>
    <w:rsid w:val="00EE0168"/>
    <w:rsid w:val="00EE2A6E"/>
    <w:rsid w:val="00EE33D7"/>
    <w:rsid w:val="00EE4EF1"/>
    <w:rsid w:val="00EE606F"/>
    <w:rsid w:val="00EF2E01"/>
    <w:rsid w:val="00EF6517"/>
    <w:rsid w:val="00EF79A0"/>
    <w:rsid w:val="00F0086D"/>
    <w:rsid w:val="00F01703"/>
    <w:rsid w:val="00F06AD2"/>
    <w:rsid w:val="00F11C65"/>
    <w:rsid w:val="00F12B07"/>
    <w:rsid w:val="00F2070E"/>
    <w:rsid w:val="00F23A35"/>
    <w:rsid w:val="00F247FD"/>
    <w:rsid w:val="00F262D3"/>
    <w:rsid w:val="00F421ED"/>
    <w:rsid w:val="00F464BD"/>
    <w:rsid w:val="00F57A88"/>
    <w:rsid w:val="00F57E0E"/>
    <w:rsid w:val="00F61DE7"/>
    <w:rsid w:val="00F63161"/>
    <w:rsid w:val="00F64E65"/>
    <w:rsid w:val="00F6500A"/>
    <w:rsid w:val="00F659CA"/>
    <w:rsid w:val="00F74A93"/>
    <w:rsid w:val="00F756B2"/>
    <w:rsid w:val="00F76045"/>
    <w:rsid w:val="00F76D7D"/>
    <w:rsid w:val="00F802A3"/>
    <w:rsid w:val="00F83332"/>
    <w:rsid w:val="00F84084"/>
    <w:rsid w:val="00F92F3A"/>
    <w:rsid w:val="00F93A5C"/>
    <w:rsid w:val="00F93CDF"/>
    <w:rsid w:val="00F93EAB"/>
    <w:rsid w:val="00F944BA"/>
    <w:rsid w:val="00F94B29"/>
    <w:rsid w:val="00F96DB5"/>
    <w:rsid w:val="00F9775A"/>
    <w:rsid w:val="00FA19A3"/>
    <w:rsid w:val="00FA477F"/>
    <w:rsid w:val="00FA4ADA"/>
    <w:rsid w:val="00FA5C9F"/>
    <w:rsid w:val="00FA6A42"/>
    <w:rsid w:val="00FB0722"/>
    <w:rsid w:val="00FB14D1"/>
    <w:rsid w:val="00FB1983"/>
    <w:rsid w:val="00FB2BD8"/>
    <w:rsid w:val="00FB408B"/>
    <w:rsid w:val="00FB691B"/>
    <w:rsid w:val="00FC3F40"/>
    <w:rsid w:val="00FC3F67"/>
    <w:rsid w:val="00FC5CA9"/>
    <w:rsid w:val="00FC6DD0"/>
    <w:rsid w:val="00FD178A"/>
    <w:rsid w:val="00FD215C"/>
    <w:rsid w:val="00FD3F02"/>
    <w:rsid w:val="00FD5A00"/>
    <w:rsid w:val="00FD7667"/>
    <w:rsid w:val="00FE0221"/>
    <w:rsid w:val="00FE1E8D"/>
    <w:rsid w:val="00FE2584"/>
    <w:rsid w:val="00FE2617"/>
    <w:rsid w:val="00FE28EE"/>
    <w:rsid w:val="00FE2D67"/>
    <w:rsid w:val="00FE2EBB"/>
    <w:rsid w:val="00FE338E"/>
    <w:rsid w:val="00FE56C0"/>
    <w:rsid w:val="00FE73C9"/>
    <w:rsid w:val="00FE7E12"/>
    <w:rsid w:val="00FF007C"/>
    <w:rsid w:val="00FF2825"/>
    <w:rsid w:val="00FF6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74F9"/>
  <w15:docId w15:val="{01536478-87E7-4EA7-A07B-C1DEB992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2D1"/>
    <w:rPr>
      <w:sz w:val="24"/>
    </w:rPr>
  </w:style>
  <w:style w:type="paragraph" w:styleId="Nagwek1">
    <w:name w:val="heading 1"/>
    <w:basedOn w:val="Normalny"/>
    <w:next w:val="Normalny"/>
    <w:link w:val="Nagwek1Znak1"/>
    <w:qFormat/>
    <w:rsid w:val="00225B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1"/>
    <w:qFormat/>
    <w:rsid w:val="00225B1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1"/>
    <w:qFormat/>
    <w:rsid w:val="00A95ACE"/>
    <w:pPr>
      <w:keepNext/>
      <w:jc w:val="both"/>
      <w:outlineLvl w:val="4"/>
    </w:pPr>
    <w:rPr>
      <w:rFonts w:ascii="Arial" w:hAnsi="Arial"/>
      <w:b/>
    </w:rPr>
  </w:style>
  <w:style w:type="paragraph" w:styleId="Nagwek7">
    <w:name w:val="heading 7"/>
    <w:basedOn w:val="Normalny"/>
    <w:next w:val="Normalny"/>
    <w:link w:val="Nagwek7Znak1"/>
    <w:qFormat/>
    <w:rsid w:val="00A95ACE"/>
    <w:pPr>
      <w:keepNext/>
      <w:suppressAutoHyphens/>
      <w:spacing w:before="120"/>
      <w:ind w:left="426" w:right="-1"/>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2632D1"/>
    <w:pPr>
      <w:keepNext/>
      <w:jc w:val="center"/>
      <w:outlineLvl w:val="0"/>
    </w:pPr>
    <w:rPr>
      <w:b/>
      <w:sz w:val="28"/>
    </w:rPr>
  </w:style>
  <w:style w:type="paragraph" w:customStyle="1" w:styleId="Nagwek21">
    <w:name w:val="Nagłówek 21"/>
    <w:basedOn w:val="Normalny"/>
    <w:next w:val="Normalny"/>
    <w:link w:val="Nagwek2Znak"/>
    <w:qFormat/>
    <w:rsid w:val="002632D1"/>
    <w:pPr>
      <w:keepNext/>
      <w:jc w:val="center"/>
      <w:outlineLvl w:val="1"/>
    </w:pPr>
    <w:rPr>
      <w:rFonts w:ascii="Arial" w:hAnsi="Arial"/>
      <w:b/>
      <w:sz w:val="28"/>
    </w:rPr>
  </w:style>
  <w:style w:type="paragraph" w:customStyle="1" w:styleId="Nagwek31">
    <w:name w:val="Nagłówek 31"/>
    <w:basedOn w:val="Normalny"/>
    <w:next w:val="Normalny"/>
    <w:link w:val="Nagwek3Znak"/>
    <w:qFormat/>
    <w:rsid w:val="002632D1"/>
    <w:pPr>
      <w:keepNext/>
      <w:outlineLvl w:val="2"/>
    </w:pPr>
    <w:rPr>
      <w:b/>
      <w:color w:val="000000"/>
      <w:sz w:val="28"/>
    </w:rPr>
  </w:style>
  <w:style w:type="paragraph" w:customStyle="1" w:styleId="Nagwek41">
    <w:name w:val="Nagłówek 41"/>
    <w:basedOn w:val="Normalny"/>
    <w:next w:val="Normalny"/>
    <w:link w:val="Nagwek4Znak"/>
    <w:qFormat/>
    <w:rsid w:val="002632D1"/>
    <w:pPr>
      <w:keepNext/>
      <w:outlineLvl w:val="3"/>
    </w:pPr>
    <w:rPr>
      <w:rFonts w:ascii="Arial" w:hAnsi="Arial"/>
      <w:b/>
    </w:rPr>
  </w:style>
  <w:style w:type="paragraph" w:customStyle="1" w:styleId="Nagwek51">
    <w:name w:val="Nagłówek 51"/>
    <w:basedOn w:val="Normalny"/>
    <w:next w:val="Normalny"/>
    <w:link w:val="Nagwek5Znak"/>
    <w:qFormat/>
    <w:rsid w:val="002632D1"/>
    <w:pPr>
      <w:keepNext/>
      <w:jc w:val="both"/>
      <w:outlineLvl w:val="4"/>
    </w:pPr>
    <w:rPr>
      <w:rFonts w:ascii="Arial" w:hAnsi="Arial"/>
      <w:b/>
    </w:rPr>
  </w:style>
  <w:style w:type="paragraph" w:customStyle="1" w:styleId="Nagwek61">
    <w:name w:val="Nagłówek 61"/>
    <w:basedOn w:val="Normalny"/>
    <w:next w:val="Normalny"/>
    <w:qFormat/>
    <w:rsid w:val="002632D1"/>
    <w:pPr>
      <w:keepNext/>
      <w:jc w:val="center"/>
      <w:outlineLvl w:val="5"/>
    </w:pPr>
    <w:rPr>
      <w:b/>
      <w:sz w:val="32"/>
    </w:rPr>
  </w:style>
  <w:style w:type="paragraph" w:customStyle="1" w:styleId="Nagwek71">
    <w:name w:val="Nagłówek 71"/>
    <w:basedOn w:val="Normalny"/>
    <w:next w:val="Normalny"/>
    <w:link w:val="Nagwek7Znak"/>
    <w:qFormat/>
    <w:rsid w:val="002632D1"/>
    <w:pPr>
      <w:keepNext/>
      <w:suppressAutoHyphens/>
      <w:spacing w:before="120"/>
      <w:ind w:left="426" w:right="-1"/>
      <w:jc w:val="both"/>
      <w:outlineLvl w:val="6"/>
    </w:pPr>
    <w:rPr>
      <w:b/>
    </w:rPr>
  </w:style>
  <w:style w:type="paragraph" w:customStyle="1" w:styleId="Nagwek81">
    <w:name w:val="Nagłówek 81"/>
    <w:basedOn w:val="Normalny"/>
    <w:next w:val="Normalny"/>
    <w:qFormat/>
    <w:rsid w:val="002632D1"/>
    <w:pPr>
      <w:keepNext/>
      <w:ind w:left="1134" w:hanging="1134"/>
      <w:jc w:val="both"/>
      <w:outlineLvl w:val="7"/>
    </w:pPr>
    <w:rPr>
      <w:b/>
    </w:rPr>
  </w:style>
  <w:style w:type="paragraph" w:customStyle="1" w:styleId="Nagwek91">
    <w:name w:val="Nagłówek 91"/>
    <w:basedOn w:val="Normalny"/>
    <w:next w:val="Normalny"/>
    <w:qFormat/>
    <w:rsid w:val="002632D1"/>
    <w:pPr>
      <w:keepNext/>
      <w:shd w:val="pct10" w:color="000000" w:fill="FFFFFF"/>
      <w:spacing w:line="360" w:lineRule="auto"/>
      <w:ind w:firstLine="708"/>
      <w:jc w:val="center"/>
      <w:outlineLvl w:val="8"/>
    </w:pPr>
    <w:rPr>
      <w:rFonts w:ascii="Arial" w:hAnsi="Arial"/>
      <w:b/>
    </w:rPr>
  </w:style>
  <w:style w:type="character" w:customStyle="1" w:styleId="czeinternetowe">
    <w:name w:val="Łącze internetowe"/>
    <w:rsid w:val="002632D1"/>
    <w:rPr>
      <w:color w:val="0000FF"/>
      <w:u w:val="single"/>
    </w:rPr>
  </w:style>
  <w:style w:type="character" w:styleId="Pogrubienie">
    <w:name w:val="Strong"/>
    <w:qFormat/>
    <w:rsid w:val="002632D1"/>
    <w:rPr>
      <w:b/>
    </w:rPr>
  </w:style>
  <w:style w:type="character" w:styleId="Numerstrony">
    <w:name w:val="page number"/>
    <w:basedOn w:val="Domylnaczcionkaakapitu"/>
    <w:qFormat/>
    <w:rsid w:val="002632D1"/>
  </w:style>
  <w:style w:type="character" w:customStyle="1" w:styleId="slownikid17">
    <w:name w:val="slownik id_17_"/>
    <w:basedOn w:val="Domylnaczcionkaakapitu"/>
    <w:qFormat/>
    <w:rsid w:val="002632D1"/>
  </w:style>
  <w:style w:type="character" w:customStyle="1" w:styleId="WW-Absatz-Standardschriftart1">
    <w:name w:val="WW-Absatz-Standardschriftart1"/>
    <w:qFormat/>
    <w:rsid w:val="00D7123A"/>
  </w:style>
  <w:style w:type="character" w:customStyle="1" w:styleId="TekstdymkaZnak">
    <w:name w:val="Tekst dymka Znak"/>
    <w:link w:val="Tekstdymka"/>
    <w:qFormat/>
    <w:rsid w:val="00E24FE0"/>
    <w:rPr>
      <w:rFonts w:ascii="Tahoma" w:hAnsi="Tahoma" w:cs="Tahoma"/>
      <w:sz w:val="16"/>
      <w:szCs w:val="16"/>
    </w:rPr>
  </w:style>
  <w:style w:type="character" w:customStyle="1" w:styleId="text1">
    <w:name w:val="text1"/>
    <w:qFormat/>
    <w:rsid w:val="00B82C53"/>
    <w:rPr>
      <w:rFonts w:ascii="Verdana" w:hAnsi="Verdana"/>
      <w:color w:val="000000"/>
      <w:sz w:val="20"/>
      <w:szCs w:val="20"/>
    </w:rPr>
  </w:style>
  <w:style w:type="character" w:customStyle="1" w:styleId="WW-Absatz-Standardschriftart">
    <w:name w:val="WW-Absatz-Standardschriftart"/>
    <w:qFormat/>
    <w:rsid w:val="0078138D"/>
  </w:style>
  <w:style w:type="character" w:customStyle="1" w:styleId="TekstpodstawowywcityZnak">
    <w:name w:val="Tekst podstawowy wcięty Znak"/>
    <w:link w:val="Tekstpodstawowywcity"/>
    <w:qFormat/>
    <w:rsid w:val="00F27973"/>
    <w:rPr>
      <w:sz w:val="24"/>
    </w:rPr>
  </w:style>
  <w:style w:type="character" w:customStyle="1" w:styleId="TekstpodstawowyZnak">
    <w:name w:val="Tekst podstawowy Znak"/>
    <w:link w:val="Tekstpodstawowy"/>
    <w:uiPriority w:val="99"/>
    <w:qFormat/>
    <w:rsid w:val="0091709F"/>
    <w:rPr>
      <w:sz w:val="24"/>
    </w:rPr>
  </w:style>
  <w:style w:type="character" w:customStyle="1" w:styleId="Tekstpodstawowywcity3Znak">
    <w:name w:val="Tekst podstawowy wcięty 3 Znak"/>
    <w:link w:val="Tekstpodstawowywcity3"/>
    <w:qFormat/>
    <w:rsid w:val="0091709F"/>
    <w:rPr>
      <w:rFonts w:ascii="Arial" w:hAnsi="Arial"/>
      <w:sz w:val="24"/>
    </w:rPr>
  </w:style>
  <w:style w:type="character" w:customStyle="1" w:styleId="Tekstpodstawowy3Znak">
    <w:name w:val="Tekst podstawowy 3 Znak"/>
    <w:link w:val="Tekstpodstawowy3"/>
    <w:qFormat/>
    <w:rsid w:val="0091709F"/>
    <w:rPr>
      <w:rFonts w:ascii="Arial" w:hAnsi="Arial"/>
      <w:sz w:val="32"/>
    </w:rPr>
  </w:style>
  <w:style w:type="character" w:customStyle="1" w:styleId="Nagwek2Znak">
    <w:name w:val="Nagłówek 2 Znak"/>
    <w:link w:val="Nagwek21"/>
    <w:qFormat/>
    <w:rsid w:val="003B1989"/>
    <w:rPr>
      <w:rFonts w:ascii="Arial" w:hAnsi="Arial"/>
      <w:b/>
      <w:sz w:val="28"/>
    </w:rPr>
  </w:style>
  <w:style w:type="character" w:customStyle="1" w:styleId="Nagwek5Znak">
    <w:name w:val="Nagłówek 5 Znak"/>
    <w:link w:val="Nagwek51"/>
    <w:qFormat/>
    <w:rsid w:val="0087443D"/>
    <w:rPr>
      <w:rFonts w:ascii="Arial" w:hAnsi="Arial"/>
      <w:b/>
      <w:sz w:val="24"/>
    </w:rPr>
  </w:style>
  <w:style w:type="character" w:customStyle="1" w:styleId="Nagwek7Znak">
    <w:name w:val="Nagłówek 7 Znak"/>
    <w:link w:val="Nagwek71"/>
    <w:qFormat/>
    <w:rsid w:val="0087443D"/>
    <w:rPr>
      <w:b/>
      <w:sz w:val="24"/>
    </w:rPr>
  </w:style>
  <w:style w:type="character" w:customStyle="1" w:styleId="Nagwek1Znak">
    <w:name w:val="Nagłówek 1 Znak"/>
    <w:link w:val="Nagwek11"/>
    <w:qFormat/>
    <w:rsid w:val="00B86C8C"/>
    <w:rPr>
      <w:b/>
      <w:sz w:val="28"/>
    </w:rPr>
  </w:style>
  <w:style w:type="character" w:customStyle="1" w:styleId="Nagwek3Znak">
    <w:name w:val="Nagłówek 3 Znak"/>
    <w:link w:val="Nagwek31"/>
    <w:qFormat/>
    <w:rsid w:val="00B86C8C"/>
    <w:rPr>
      <w:b/>
      <w:color w:val="000000"/>
      <w:sz w:val="28"/>
    </w:rPr>
  </w:style>
  <w:style w:type="character" w:customStyle="1" w:styleId="Nagwek4Znak">
    <w:name w:val="Nagłówek 4 Znak"/>
    <w:link w:val="Nagwek41"/>
    <w:qFormat/>
    <w:rsid w:val="00034985"/>
    <w:rPr>
      <w:rFonts w:ascii="Arial" w:hAnsi="Arial"/>
      <w:b/>
      <w:sz w:val="24"/>
    </w:rPr>
  </w:style>
  <w:style w:type="character" w:customStyle="1" w:styleId="Symbolewypunktowania">
    <w:name w:val="Symbole wypunktowania"/>
    <w:qFormat/>
    <w:rsid w:val="003602E9"/>
    <w:rPr>
      <w:rFonts w:ascii="StarSymbol" w:eastAsia="StarSymbol" w:hAnsi="StarSymbol" w:cs="StarSymbol"/>
      <w:sz w:val="18"/>
      <w:szCs w:val="18"/>
    </w:rPr>
  </w:style>
  <w:style w:type="character" w:customStyle="1" w:styleId="StopkaZnak">
    <w:name w:val="Stopka Znak"/>
    <w:link w:val="Stopka1"/>
    <w:uiPriority w:val="99"/>
    <w:qFormat/>
    <w:rsid w:val="00206679"/>
    <w:rPr>
      <w:sz w:val="26"/>
    </w:rPr>
  </w:style>
  <w:style w:type="character" w:customStyle="1" w:styleId="ZwykytekstZnak">
    <w:name w:val="Zwykły tekst Znak"/>
    <w:link w:val="Zwykytekst"/>
    <w:qFormat/>
    <w:rsid w:val="00AF02BA"/>
    <w:rPr>
      <w:rFonts w:ascii="Courier New" w:hAnsi="Courier New"/>
      <w:w w:val="89"/>
      <w:sz w:val="25"/>
    </w:rPr>
  </w:style>
  <w:style w:type="character" w:customStyle="1" w:styleId="NagwekZnak">
    <w:name w:val="Nagłówek Znak"/>
    <w:link w:val="Nagwek"/>
    <w:qFormat/>
    <w:rsid w:val="00496E64"/>
    <w:rPr>
      <w:rFonts w:ascii="Arial" w:hAnsi="Arial"/>
      <w:sz w:val="24"/>
    </w:rPr>
  </w:style>
  <w:style w:type="character" w:customStyle="1" w:styleId="projtext1">
    <w:name w:val="proj_text1"/>
    <w:qFormat/>
    <w:rsid w:val="001F1464"/>
    <w:rPr>
      <w:color w:val="646464"/>
      <w:sz w:val="18"/>
      <w:szCs w:val="18"/>
    </w:rPr>
  </w:style>
  <w:style w:type="character" w:styleId="UyteHipercze">
    <w:name w:val="FollowedHyperlink"/>
    <w:qFormat/>
    <w:rsid w:val="00CB7F9B"/>
    <w:rPr>
      <w:color w:val="800080"/>
      <w:u w:val="single"/>
    </w:rPr>
  </w:style>
  <w:style w:type="character" w:customStyle="1" w:styleId="AkapitzlistZnak">
    <w:name w:val="Akapit z listą Znak"/>
    <w:uiPriority w:val="34"/>
    <w:qFormat/>
    <w:rsid w:val="00D85FD8"/>
    <w:rPr>
      <w:sz w:val="24"/>
    </w:rPr>
  </w:style>
  <w:style w:type="character" w:customStyle="1" w:styleId="DeltaViewInsertion">
    <w:name w:val="DeltaView Insertion"/>
    <w:qFormat/>
    <w:rsid w:val="00D85FD8"/>
    <w:rPr>
      <w:b/>
      <w:i/>
      <w:spacing w:val="0"/>
    </w:rPr>
  </w:style>
  <w:style w:type="character" w:customStyle="1" w:styleId="TekstprzypisudolnegoZnak">
    <w:name w:val="Tekst przypisu dolnego Znak"/>
    <w:link w:val="Tekstprzypisudolnego1"/>
    <w:uiPriority w:val="99"/>
    <w:qFormat/>
    <w:rsid w:val="00D85FD8"/>
    <w:rPr>
      <w:rFonts w:ascii="Calibri" w:eastAsia="Calibri" w:hAnsi="Calibri" w:cs="Times New Roman"/>
      <w:lang w:eastAsia="en-US"/>
    </w:rPr>
  </w:style>
  <w:style w:type="character" w:customStyle="1" w:styleId="FootnoteCharacters">
    <w:name w:val="Footnote Characters"/>
    <w:uiPriority w:val="99"/>
    <w:unhideWhenUsed/>
    <w:qFormat/>
    <w:rsid w:val="00D85FD8"/>
    <w:rPr>
      <w:vertAlign w:val="superscript"/>
    </w:rPr>
  </w:style>
  <w:style w:type="character" w:styleId="Odwoaniedokomentarza">
    <w:name w:val="annotation reference"/>
    <w:uiPriority w:val="99"/>
    <w:qFormat/>
    <w:rsid w:val="00CC3E76"/>
    <w:rPr>
      <w:sz w:val="16"/>
      <w:szCs w:val="16"/>
    </w:rPr>
  </w:style>
  <w:style w:type="character" w:customStyle="1" w:styleId="TekstkomentarzaZnak">
    <w:name w:val="Tekst komentarza Znak"/>
    <w:basedOn w:val="Domylnaczcionkaakapitu"/>
    <w:link w:val="Tekstkomentarza"/>
    <w:uiPriority w:val="99"/>
    <w:qFormat/>
    <w:rsid w:val="00CC3E76"/>
  </w:style>
  <w:style w:type="character" w:customStyle="1" w:styleId="TematkomentarzaZnak">
    <w:name w:val="Temat komentarza Znak"/>
    <w:link w:val="Tematkomentarza"/>
    <w:qFormat/>
    <w:rsid w:val="001174BB"/>
    <w:rPr>
      <w:b/>
      <w:bCs/>
    </w:rPr>
  </w:style>
  <w:style w:type="character" w:customStyle="1" w:styleId="WW8Num29z0">
    <w:name w:val="WW8Num29z0"/>
    <w:qFormat/>
    <w:rsid w:val="007D2EC5"/>
    <w:rPr>
      <w:rFonts w:cs="Times New Roman"/>
    </w:rPr>
  </w:style>
  <w:style w:type="character" w:customStyle="1" w:styleId="st1">
    <w:name w:val="st1"/>
    <w:basedOn w:val="Domylnaczcionkaakapitu"/>
    <w:qFormat/>
    <w:rsid w:val="002D38B8"/>
  </w:style>
  <w:style w:type="character" w:customStyle="1" w:styleId="Teksttreci2">
    <w:name w:val="Tekst treści (2)_"/>
    <w:basedOn w:val="Domylnaczcionkaakapitu"/>
    <w:qFormat/>
    <w:rsid w:val="000236C6"/>
    <w:rPr>
      <w:rFonts w:ascii="Calibri" w:eastAsia="Calibri" w:hAnsi="Calibri" w:cs="Calibri"/>
      <w:b w:val="0"/>
      <w:bCs w:val="0"/>
      <w:i w:val="0"/>
      <w:iCs w:val="0"/>
      <w:caps w:val="0"/>
      <w:smallCaps w:val="0"/>
      <w:strike w:val="0"/>
      <w:dstrike w:val="0"/>
      <w:spacing w:val="0"/>
      <w:sz w:val="22"/>
      <w:szCs w:val="22"/>
      <w:u w:val="none"/>
    </w:rPr>
  </w:style>
  <w:style w:type="character" w:customStyle="1" w:styleId="Teksttreci20">
    <w:name w:val="Tekst treści (2)"/>
    <w:basedOn w:val="Teksttreci2"/>
    <w:qFormat/>
    <w:rsid w:val="000236C6"/>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Teksttreci2Kursywa">
    <w:name w:val="Tekst treści (2) + Kursywa"/>
    <w:basedOn w:val="Teksttreci2"/>
    <w:qFormat/>
    <w:rsid w:val="000236C6"/>
    <w:rPr>
      <w:rFonts w:ascii="Calibri" w:eastAsia="Calibri" w:hAnsi="Calibri" w:cs="Calibri"/>
      <w:b w:val="0"/>
      <w:bCs w:val="0"/>
      <w:i/>
      <w:iCs/>
      <w:caps w:val="0"/>
      <w:smallCaps w:val="0"/>
      <w:strike w:val="0"/>
      <w:dstrike w:val="0"/>
      <w:color w:val="000000"/>
      <w:spacing w:val="0"/>
      <w:w w:val="100"/>
      <w:sz w:val="22"/>
      <w:szCs w:val="22"/>
      <w:u w:val="none"/>
      <w:lang w:val="pl-PL" w:eastAsia="pl-PL" w:bidi="pl-PL"/>
    </w:rPr>
  </w:style>
  <w:style w:type="character" w:customStyle="1" w:styleId="ListLabel1">
    <w:name w:val="ListLabel 1"/>
    <w:qFormat/>
    <w:rsid w:val="002632D1"/>
    <w:rPr>
      <w:rFonts w:cs="Arial"/>
    </w:rPr>
  </w:style>
  <w:style w:type="character" w:customStyle="1" w:styleId="ListLabel2">
    <w:name w:val="ListLabel 2"/>
    <w:qFormat/>
    <w:rsid w:val="002632D1"/>
    <w:rPr>
      <w:rFonts w:cs="Arial"/>
    </w:rPr>
  </w:style>
  <w:style w:type="character" w:customStyle="1" w:styleId="ListLabel3">
    <w:name w:val="ListLabel 3"/>
    <w:qFormat/>
    <w:rsid w:val="002632D1"/>
    <w:rPr>
      <w:rFonts w:cs="Arial"/>
    </w:rPr>
  </w:style>
  <w:style w:type="character" w:customStyle="1" w:styleId="ListLabel4">
    <w:name w:val="ListLabel 4"/>
    <w:qFormat/>
    <w:rsid w:val="002632D1"/>
    <w:rPr>
      <w:rFonts w:cs="Arial"/>
    </w:rPr>
  </w:style>
  <w:style w:type="character" w:customStyle="1" w:styleId="ListLabel5">
    <w:name w:val="ListLabel 5"/>
    <w:qFormat/>
    <w:rsid w:val="002632D1"/>
    <w:rPr>
      <w:rFonts w:cs="Arial"/>
    </w:rPr>
  </w:style>
  <w:style w:type="character" w:customStyle="1" w:styleId="ListLabel6">
    <w:name w:val="ListLabel 6"/>
    <w:qFormat/>
    <w:rsid w:val="002632D1"/>
    <w:rPr>
      <w:rFonts w:cs="Arial"/>
    </w:rPr>
  </w:style>
  <w:style w:type="character" w:customStyle="1" w:styleId="ListLabel7">
    <w:name w:val="ListLabel 7"/>
    <w:qFormat/>
    <w:rsid w:val="002632D1"/>
    <w:rPr>
      <w:rFonts w:cs="Arial"/>
    </w:rPr>
  </w:style>
  <w:style w:type="character" w:customStyle="1" w:styleId="ListLabel8">
    <w:name w:val="ListLabel 8"/>
    <w:qFormat/>
    <w:rsid w:val="002632D1"/>
    <w:rPr>
      <w:rFonts w:cs="Arial"/>
    </w:rPr>
  </w:style>
  <w:style w:type="character" w:customStyle="1" w:styleId="ListLabel9">
    <w:name w:val="ListLabel 9"/>
    <w:qFormat/>
    <w:rsid w:val="002632D1"/>
    <w:rPr>
      <w:rFonts w:cs="Arial"/>
    </w:rPr>
  </w:style>
  <w:style w:type="character" w:customStyle="1" w:styleId="ListLabel10">
    <w:name w:val="ListLabel 10"/>
    <w:qFormat/>
    <w:rsid w:val="002632D1"/>
    <w:rPr>
      <w:b w:val="0"/>
      <w:i w:val="0"/>
    </w:rPr>
  </w:style>
  <w:style w:type="character" w:customStyle="1" w:styleId="ListLabel11">
    <w:name w:val="ListLabel 11"/>
    <w:qFormat/>
    <w:rsid w:val="002632D1"/>
    <w:rPr>
      <w:b/>
    </w:rPr>
  </w:style>
  <w:style w:type="character" w:customStyle="1" w:styleId="ListLabel12">
    <w:name w:val="ListLabel 12"/>
    <w:qFormat/>
    <w:rsid w:val="002632D1"/>
    <w:rPr>
      <w:b w:val="0"/>
      <w:i w:val="0"/>
      <w:sz w:val="24"/>
    </w:rPr>
  </w:style>
  <w:style w:type="character" w:customStyle="1" w:styleId="ListLabel13">
    <w:name w:val="ListLabel 13"/>
    <w:qFormat/>
    <w:rsid w:val="002632D1"/>
    <w:rPr>
      <w:b w:val="0"/>
      <w:i w:val="0"/>
      <w:sz w:val="24"/>
    </w:rPr>
  </w:style>
  <w:style w:type="character" w:customStyle="1" w:styleId="ListLabel14">
    <w:name w:val="ListLabel 14"/>
    <w:qFormat/>
    <w:rsid w:val="002632D1"/>
    <w:rPr>
      <w:b/>
    </w:rPr>
  </w:style>
  <w:style w:type="character" w:customStyle="1" w:styleId="ListLabel15">
    <w:name w:val="ListLabel 15"/>
    <w:qFormat/>
    <w:rsid w:val="002632D1"/>
    <w:rPr>
      <w:b/>
      <w:i w:val="0"/>
    </w:rPr>
  </w:style>
  <w:style w:type="character" w:customStyle="1" w:styleId="ListLabel16">
    <w:name w:val="ListLabel 16"/>
    <w:qFormat/>
    <w:rsid w:val="002632D1"/>
    <w:rPr>
      <w:b/>
      <w:i w:val="0"/>
    </w:rPr>
  </w:style>
  <w:style w:type="character" w:customStyle="1" w:styleId="ListLabel17">
    <w:name w:val="ListLabel 17"/>
    <w:qFormat/>
    <w:rsid w:val="002632D1"/>
    <w:rPr>
      <w:rFonts w:cs="Courier New"/>
    </w:rPr>
  </w:style>
  <w:style w:type="character" w:customStyle="1" w:styleId="ListLabel18">
    <w:name w:val="ListLabel 18"/>
    <w:qFormat/>
    <w:rsid w:val="002632D1"/>
    <w:rPr>
      <w:rFonts w:cs="Courier New"/>
    </w:rPr>
  </w:style>
  <w:style w:type="character" w:customStyle="1" w:styleId="ListLabel19">
    <w:name w:val="ListLabel 19"/>
    <w:qFormat/>
    <w:rsid w:val="002632D1"/>
    <w:rPr>
      <w:rFonts w:cs="Courier New"/>
    </w:rPr>
  </w:style>
  <w:style w:type="character" w:customStyle="1" w:styleId="ListLabel20">
    <w:name w:val="ListLabel 20"/>
    <w:qFormat/>
    <w:rsid w:val="002632D1"/>
    <w:rPr>
      <w:sz w:val="22"/>
    </w:rPr>
  </w:style>
  <w:style w:type="character" w:customStyle="1" w:styleId="ListLabel21">
    <w:name w:val="ListLabel 21"/>
    <w:qFormat/>
    <w:rsid w:val="002632D1"/>
    <w:rPr>
      <w:rFonts w:cs="Times New Roman"/>
    </w:rPr>
  </w:style>
  <w:style w:type="character" w:customStyle="1" w:styleId="ListLabel22">
    <w:name w:val="ListLabel 22"/>
    <w:qFormat/>
    <w:rsid w:val="002632D1"/>
    <w:rPr>
      <w:rFonts w:cs="Times New Roman"/>
    </w:rPr>
  </w:style>
  <w:style w:type="character" w:customStyle="1" w:styleId="ListLabel23">
    <w:name w:val="ListLabel 23"/>
    <w:qFormat/>
    <w:rsid w:val="002632D1"/>
    <w:rPr>
      <w:rFonts w:cs="Times New Roman"/>
    </w:rPr>
  </w:style>
  <w:style w:type="character" w:customStyle="1" w:styleId="ListLabel24">
    <w:name w:val="ListLabel 24"/>
    <w:qFormat/>
    <w:rsid w:val="002632D1"/>
    <w:rPr>
      <w:rFonts w:cs="Times New Roman"/>
    </w:rPr>
  </w:style>
  <w:style w:type="character" w:customStyle="1" w:styleId="ListLabel25">
    <w:name w:val="ListLabel 25"/>
    <w:qFormat/>
    <w:rsid w:val="002632D1"/>
    <w:rPr>
      <w:rFonts w:cs="Times New Roman"/>
    </w:rPr>
  </w:style>
  <w:style w:type="character" w:customStyle="1" w:styleId="ListLabel26">
    <w:name w:val="ListLabel 26"/>
    <w:qFormat/>
    <w:rsid w:val="002632D1"/>
    <w:rPr>
      <w:rFonts w:cs="Times New Roman"/>
    </w:rPr>
  </w:style>
  <w:style w:type="character" w:customStyle="1" w:styleId="ListLabel27">
    <w:name w:val="ListLabel 27"/>
    <w:qFormat/>
    <w:rsid w:val="002632D1"/>
    <w:rPr>
      <w:rFonts w:cs="Times New Roman"/>
    </w:rPr>
  </w:style>
  <w:style w:type="character" w:customStyle="1" w:styleId="ListLabel28">
    <w:name w:val="ListLabel 28"/>
    <w:qFormat/>
    <w:rsid w:val="002632D1"/>
    <w:rPr>
      <w:rFonts w:cs="Times New Roman"/>
    </w:rPr>
  </w:style>
  <w:style w:type="character" w:customStyle="1" w:styleId="ListLabel29">
    <w:name w:val="ListLabel 29"/>
    <w:qFormat/>
    <w:rsid w:val="002632D1"/>
    <w:rPr>
      <w:rFonts w:cs="Calibri"/>
    </w:rPr>
  </w:style>
  <w:style w:type="character" w:customStyle="1" w:styleId="ListLabel30">
    <w:name w:val="ListLabel 30"/>
    <w:qFormat/>
    <w:rsid w:val="002632D1"/>
    <w:rPr>
      <w:b w:val="0"/>
      <w:i w:val="0"/>
      <w:sz w:val="24"/>
      <w:szCs w:val="24"/>
    </w:rPr>
  </w:style>
  <w:style w:type="character" w:customStyle="1" w:styleId="ListLabel31">
    <w:name w:val="ListLabel 31"/>
    <w:qFormat/>
    <w:rsid w:val="002632D1"/>
    <w:rPr>
      <w:b w:val="0"/>
      <w:i w:val="0"/>
      <w:sz w:val="22"/>
    </w:rPr>
  </w:style>
  <w:style w:type="character" w:customStyle="1" w:styleId="ListLabel32">
    <w:name w:val="ListLabel 32"/>
    <w:qFormat/>
    <w:rsid w:val="002632D1"/>
    <w:rPr>
      <w:rFonts w:cs="Times New Roman"/>
      <w:color w:val="auto"/>
    </w:rPr>
  </w:style>
  <w:style w:type="character" w:customStyle="1" w:styleId="ListLabel33">
    <w:name w:val="ListLabel 33"/>
    <w:qFormat/>
    <w:rsid w:val="002632D1"/>
    <w:rPr>
      <w:rFonts w:cs="Courier New"/>
    </w:rPr>
  </w:style>
  <w:style w:type="character" w:customStyle="1" w:styleId="ListLabel34">
    <w:name w:val="ListLabel 34"/>
    <w:qFormat/>
    <w:rsid w:val="002632D1"/>
    <w:rPr>
      <w:rFonts w:cs="Courier New"/>
    </w:rPr>
  </w:style>
  <w:style w:type="character" w:customStyle="1" w:styleId="ListLabel35">
    <w:name w:val="ListLabel 35"/>
    <w:qFormat/>
    <w:rsid w:val="002632D1"/>
    <w:rPr>
      <w:rFonts w:cs="Courier New"/>
    </w:rPr>
  </w:style>
  <w:style w:type="character" w:customStyle="1" w:styleId="ListLabel36">
    <w:name w:val="ListLabel 36"/>
    <w:qFormat/>
    <w:rsid w:val="002632D1"/>
    <w:rPr>
      <w:rFonts w:cs="Times New Roman"/>
      <w:b/>
      <w:color w:val="auto"/>
    </w:rPr>
  </w:style>
  <w:style w:type="character" w:customStyle="1" w:styleId="ListLabel37">
    <w:name w:val="ListLabel 37"/>
    <w:qFormat/>
    <w:rsid w:val="002632D1"/>
    <w:rPr>
      <w:rFonts w:cs="Courier New"/>
    </w:rPr>
  </w:style>
  <w:style w:type="character" w:customStyle="1" w:styleId="ListLabel38">
    <w:name w:val="ListLabel 38"/>
    <w:qFormat/>
    <w:rsid w:val="002632D1"/>
    <w:rPr>
      <w:rFonts w:cs="Courier New"/>
    </w:rPr>
  </w:style>
  <w:style w:type="character" w:customStyle="1" w:styleId="ListLabel39">
    <w:name w:val="ListLabel 39"/>
    <w:qFormat/>
    <w:rsid w:val="002632D1"/>
    <w:rPr>
      <w:rFonts w:cs="Courier New"/>
    </w:rPr>
  </w:style>
  <w:style w:type="character" w:customStyle="1" w:styleId="ListLabel40">
    <w:name w:val="ListLabel 40"/>
    <w:qFormat/>
    <w:rsid w:val="002632D1"/>
    <w:rPr>
      <w:b w:val="0"/>
      <w:i w:val="0"/>
      <w:sz w:val="24"/>
    </w:rPr>
  </w:style>
  <w:style w:type="character" w:customStyle="1" w:styleId="ListLabel41">
    <w:name w:val="ListLabel 41"/>
    <w:qFormat/>
    <w:rsid w:val="002632D1"/>
    <w:rPr>
      <w:rFonts w:cs="Times New Roman"/>
      <w:b/>
      <w:i w:val="0"/>
      <w:color w:val="000000"/>
      <w:sz w:val="24"/>
      <w:szCs w:val="24"/>
    </w:rPr>
  </w:style>
  <w:style w:type="character" w:customStyle="1" w:styleId="ListLabel42">
    <w:name w:val="ListLabel 42"/>
    <w:qFormat/>
    <w:rsid w:val="002632D1"/>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43">
    <w:name w:val="ListLabel 43"/>
    <w:qFormat/>
    <w:rsid w:val="002632D1"/>
    <w:rPr>
      <w:b/>
    </w:rPr>
  </w:style>
  <w:style w:type="character" w:customStyle="1" w:styleId="ListLabel44">
    <w:name w:val="ListLabel 44"/>
    <w:qFormat/>
    <w:rsid w:val="002632D1"/>
    <w:rPr>
      <w:b w:val="0"/>
      <w:i w:val="0"/>
      <w:sz w:val="24"/>
      <w:szCs w:val="24"/>
    </w:rPr>
  </w:style>
  <w:style w:type="character" w:customStyle="1" w:styleId="ListLabel45">
    <w:name w:val="ListLabel 45"/>
    <w:qFormat/>
    <w:rsid w:val="002632D1"/>
    <w:rPr>
      <w:b/>
    </w:rPr>
  </w:style>
  <w:style w:type="character" w:customStyle="1" w:styleId="ListLabel46">
    <w:name w:val="ListLabel 46"/>
    <w:qFormat/>
    <w:rsid w:val="002632D1"/>
    <w:rPr>
      <w:b w:val="0"/>
    </w:rPr>
  </w:style>
  <w:style w:type="character" w:customStyle="1" w:styleId="ListLabel47">
    <w:name w:val="ListLabel 47"/>
    <w:qFormat/>
    <w:rsid w:val="002632D1"/>
    <w:rPr>
      <w:b/>
    </w:rPr>
  </w:style>
  <w:style w:type="character" w:customStyle="1" w:styleId="ListLabel48">
    <w:name w:val="ListLabel 48"/>
    <w:qFormat/>
    <w:rsid w:val="002632D1"/>
    <w:rPr>
      <w:b/>
    </w:rPr>
  </w:style>
  <w:style w:type="character" w:customStyle="1" w:styleId="ListLabel49">
    <w:name w:val="ListLabel 49"/>
    <w:qFormat/>
    <w:rsid w:val="002632D1"/>
    <w:rPr>
      <w:b w:val="0"/>
    </w:rPr>
  </w:style>
  <w:style w:type="character" w:customStyle="1" w:styleId="ListLabel50">
    <w:name w:val="ListLabel 50"/>
    <w:qFormat/>
    <w:rsid w:val="002632D1"/>
    <w:rPr>
      <w:b w:val="0"/>
    </w:rPr>
  </w:style>
  <w:style w:type="character" w:customStyle="1" w:styleId="ListLabel51">
    <w:name w:val="ListLabel 51"/>
    <w:qFormat/>
    <w:rsid w:val="002632D1"/>
    <w:rPr>
      <w:b w:val="0"/>
      <w:i w:val="0"/>
      <w:sz w:val="24"/>
      <w:szCs w:val="24"/>
    </w:rPr>
  </w:style>
  <w:style w:type="character" w:customStyle="1" w:styleId="ListLabel52">
    <w:name w:val="ListLabel 52"/>
    <w:qFormat/>
    <w:rsid w:val="002632D1"/>
    <w:rPr>
      <w:rFonts w:ascii="Times New Roman" w:hAnsi="Times New Roman" w:cs="Times New Roman"/>
      <w:b w:val="0"/>
      <w:i w:val="0"/>
      <w:color w:val="000000"/>
      <w:sz w:val="24"/>
    </w:rPr>
  </w:style>
  <w:style w:type="character" w:customStyle="1" w:styleId="ListLabel53">
    <w:name w:val="ListLabel 53"/>
    <w:qFormat/>
    <w:rsid w:val="002632D1"/>
    <w:rPr>
      <w:b w:val="0"/>
      <w:i w:val="0"/>
      <w:sz w:val="24"/>
    </w:rPr>
  </w:style>
  <w:style w:type="character" w:customStyle="1" w:styleId="ListLabel54">
    <w:name w:val="ListLabel 54"/>
    <w:qFormat/>
    <w:rsid w:val="002632D1"/>
    <w:rPr>
      <w:rFonts w:cs="Courier New"/>
    </w:rPr>
  </w:style>
  <w:style w:type="character" w:customStyle="1" w:styleId="ListLabel55">
    <w:name w:val="ListLabel 55"/>
    <w:qFormat/>
    <w:rsid w:val="002632D1"/>
    <w:rPr>
      <w:rFonts w:cs="Courier New"/>
    </w:rPr>
  </w:style>
  <w:style w:type="character" w:customStyle="1" w:styleId="ListLabel56">
    <w:name w:val="ListLabel 56"/>
    <w:qFormat/>
    <w:rsid w:val="002632D1"/>
    <w:rPr>
      <w:rFonts w:cs="Courier New"/>
    </w:rPr>
  </w:style>
  <w:style w:type="character" w:customStyle="1" w:styleId="ListLabel57">
    <w:name w:val="ListLabel 57"/>
    <w:qFormat/>
    <w:rsid w:val="002632D1"/>
    <w:rPr>
      <w:rFonts w:cs="Courier New"/>
    </w:rPr>
  </w:style>
  <w:style w:type="character" w:customStyle="1" w:styleId="ListLabel58">
    <w:name w:val="ListLabel 58"/>
    <w:qFormat/>
    <w:rsid w:val="002632D1"/>
    <w:rPr>
      <w:rFonts w:cs="Courier New"/>
    </w:rPr>
  </w:style>
  <w:style w:type="character" w:customStyle="1" w:styleId="ListLabel59">
    <w:name w:val="ListLabel 59"/>
    <w:qFormat/>
    <w:rsid w:val="002632D1"/>
    <w:rPr>
      <w:rFonts w:cs="Courier New"/>
    </w:rPr>
  </w:style>
  <w:style w:type="character" w:customStyle="1" w:styleId="ListLabel60">
    <w:name w:val="ListLabel 60"/>
    <w:qFormat/>
    <w:rsid w:val="002632D1"/>
    <w:rPr>
      <w:rFonts w:cs="Courier New"/>
    </w:rPr>
  </w:style>
  <w:style w:type="character" w:customStyle="1" w:styleId="ListLabel61">
    <w:name w:val="ListLabel 61"/>
    <w:qFormat/>
    <w:rsid w:val="002632D1"/>
    <w:rPr>
      <w:rFonts w:cs="Courier New"/>
    </w:rPr>
  </w:style>
  <w:style w:type="character" w:customStyle="1" w:styleId="ListLabel62">
    <w:name w:val="ListLabel 62"/>
    <w:qFormat/>
    <w:rsid w:val="002632D1"/>
    <w:rPr>
      <w:rFonts w:cs="Courier New"/>
    </w:rPr>
  </w:style>
  <w:style w:type="character" w:customStyle="1" w:styleId="ListLabel63">
    <w:name w:val="ListLabel 63"/>
    <w:qFormat/>
    <w:rsid w:val="002632D1"/>
    <w:rPr>
      <w:b w:val="0"/>
    </w:rPr>
  </w:style>
  <w:style w:type="character" w:customStyle="1" w:styleId="ListLabel64">
    <w:name w:val="ListLabel 64"/>
    <w:qFormat/>
    <w:rsid w:val="002632D1"/>
    <w:rPr>
      <w:rFonts w:cs="Times New Roman"/>
      <w:b/>
    </w:rPr>
  </w:style>
  <w:style w:type="character" w:customStyle="1" w:styleId="ListLabel65">
    <w:name w:val="ListLabel 65"/>
    <w:qFormat/>
    <w:rsid w:val="002632D1"/>
    <w:rPr>
      <w:b w:val="0"/>
    </w:rPr>
  </w:style>
  <w:style w:type="character" w:customStyle="1" w:styleId="ListLabel66">
    <w:name w:val="ListLabel 66"/>
    <w:qFormat/>
    <w:rsid w:val="002632D1"/>
    <w:rPr>
      <w:b/>
      <w:i w:val="0"/>
      <w:sz w:val="24"/>
      <w:szCs w:val="24"/>
    </w:rPr>
  </w:style>
  <w:style w:type="character" w:customStyle="1" w:styleId="ListLabel67">
    <w:name w:val="ListLabel 67"/>
    <w:qFormat/>
    <w:rsid w:val="002632D1"/>
    <w:rPr>
      <w:b w:val="0"/>
    </w:rPr>
  </w:style>
  <w:style w:type="character" w:customStyle="1" w:styleId="ListLabel68">
    <w:name w:val="ListLabel 68"/>
    <w:qFormat/>
    <w:rsid w:val="002632D1"/>
    <w:rPr>
      <w:b/>
      <w:i w:val="0"/>
      <w:sz w:val="24"/>
      <w:szCs w:val="24"/>
    </w:rPr>
  </w:style>
  <w:style w:type="character" w:customStyle="1" w:styleId="ListLabel69">
    <w:name w:val="ListLabel 69"/>
    <w:qFormat/>
    <w:rsid w:val="002632D1"/>
    <w:rPr>
      <w:rFonts w:cs="Times New Roman"/>
    </w:rPr>
  </w:style>
  <w:style w:type="character" w:customStyle="1" w:styleId="ListLabel70">
    <w:name w:val="ListLabel 70"/>
    <w:qFormat/>
    <w:rsid w:val="002632D1"/>
    <w:rPr>
      <w:b w:val="0"/>
      <w:i w:val="0"/>
      <w:sz w:val="24"/>
      <w:szCs w:val="24"/>
    </w:rPr>
  </w:style>
  <w:style w:type="character" w:customStyle="1" w:styleId="ListLabel71">
    <w:name w:val="ListLabel 71"/>
    <w:qFormat/>
    <w:rsid w:val="002632D1"/>
    <w:rPr>
      <w:rFonts w:ascii="Times New Roman" w:hAnsi="Times New Roman" w:cs="Times New Roman"/>
      <w:sz w:val="24"/>
      <w:szCs w:val="24"/>
      <w:lang w:eastAsia="en-US" w:bidi="en-US"/>
    </w:rPr>
  </w:style>
  <w:style w:type="character" w:customStyle="1" w:styleId="ListLabel72">
    <w:name w:val="ListLabel 72"/>
    <w:qFormat/>
    <w:rsid w:val="002632D1"/>
    <w:rPr>
      <w:szCs w:val="24"/>
    </w:rPr>
  </w:style>
  <w:style w:type="character" w:customStyle="1" w:styleId="ListLabel73">
    <w:name w:val="ListLabel 73"/>
    <w:qFormat/>
    <w:rsid w:val="002632D1"/>
  </w:style>
  <w:style w:type="character" w:customStyle="1" w:styleId="ListLabel74">
    <w:name w:val="ListLabel 74"/>
    <w:qFormat/>
    <w:rsid w:val="002632D1"/>
    <w:rPr>
      <w:rFonts w:cs="Arial"/>
    </w:rPr>
  </w:style>
  <w:style w:type="character" w:customStyle="1" w:styleId="Znakiprzypiswdolnych">
    <w:name w:val="Znaki przypisów dolnych"/>
    <w:qFormat/>
    <w:rsid w:val="002632D1"/>
  </w:style>
  <w:style w:type="character" w:customStyle="1" w:styleId="Zakotwiczenieprzypisudolnego">
    <w:name w:val="Zakotwiczenie przypisu dolnego"/>
    <w:rsid w:val="002632D1"/>
    <w:rPr>
      <w:vertAlign w:val="superscript"/>
    </w:rPr>
  </w:style>
  <w:style w:type="character" w:customStyle="1" w:styleId="Zakotwiczenieprzypisukocowego">
    <w:name w:val="Zakotwiczenie przypisu końcowego"/>
    <w:rsid w:val="002632D1"/>
    <w:rPr>
      <w:vertAlign w:val="superscript"/>
    </w:rPr>
  </w:style>
  <w:style w:type="character" w:customStyle="1" w:styleId="Znakiprzypiswkocowych">
    <w:name w:val="Znaki przypisów końcowych"/>
    <w:qFormat/>
    <w:rsid w:val="002632D1"/>
  </w:style>
  <w:style w:type="character" w:customStyle="1" w:styleId="ListLabel75">
    <w:name w:val="ListLabel 75"/>
    <w:qFormat/>
    <w:rsid w:val="002632D1"/>
    <w:rPr>
      <w:rFonts w:cs="Arial"/>
    </w:rPr>
  </w:style>
  <w:style w:type="character" w:customStyle="1" w:styleId="ListLabel76">
    <w:name w:val="ListLabel 76"/>
    <w:qFormat/>
    <w:rsid w:val="002632D1"/>
    <w:rPr>
      <w:rFonts w:cs="Arial"/>
    </w:rPr>
  </w:style>
  <w:style w:type="character" w:customStyle="1" w:styleId="ListLabel77">
    <w:name w:val="ListLabel 77"/>
    <w:qFormat/>
    <w:rsid w:val="002632D1"/>
    <w:rPr>
      <w:rFonts w:cs="Arial"/>
    </w:rPr>
  </w:style>
  <w:style w:type="character" w:customStyle="1" w:styleId="ListLabel78">
    <w:name w:val="ListLabel 78"/>
    <w:qFormat/>
    <w:rsid w:val="002632D1"/>
    <w:rPr>
      <w:rFonts w:cs="Arial"/>
    </w:rPr>
  </w:style>
  <w:style w:type="character" w:customStyle="1" w:styleId="ListLabel79">
    <w:name w:val="ListLabel 79"/>
    <w:qFormat/>
    <w:rsid w:val="002632D1"/>
    <w:rPr>
      <w:rFonts w:cs="Arial"/>
    </w:rPr>
  </w:style>
  <w:style w:type="character" w:customStyle="1" w:styleId="ListLabel80">
    <w:name w:val="ListLabel 80"/>
    <w:qFormat/>
    <w:rsid w:val="002632D1"/>
    <w:rPr>
      <w:rFonts w:cs="Arial"/>
    </w:rPr>
  </w:style>
  <w:style w:type="character" w:customStyle="1" w:styleId="ListLabel81">
    <w:name w:val="ListLabel 81"/>
    <w:qFormat/>
    <w:rsid w:val="002632D1"/>
    <w:rPr>
      <w:rFonts w:cs="Arial"/>
    </w:rPr>
  </w:style>
  <w:style w:type="character" w:customStyle="1" w:styleId="ListLabel82">
    <w:name w:val="ListLabel 82"/>
    <w:qFormat/>
    <w:rsid w:val="002632D1"/>
    <w:rPr>
      <w:rFonts w:cs="Arial"/>
    </w:rPr>
  </w:style>
  <w:style w:type="character" w:customStyle="1" w:styleId="ListLabel83">
    <w:name w:val="ListLabel 83"/>
    <w:qFormat/>
    <w:rsid w:val="002632D1"/>
    <w:rPr>
      <w:rFonts w:cs="Arial"/>
    </w:rPr>
  </w:style>
  <w:style w:type="character" w:customStyle="1" w:styleId="ListLabel84">
    <w:name w:val="ListLabel 84"/>
    <w:qFormat/>
    <w:rsid w:val="002632D1"/>
    <w:rPr>
      <w:b w:val="0"/>
      <w:i w:val="0"/>
    </w:rPr>
  </w:style>
  <w:style w:type="character" w:customStyle="1" w:styleId="ListLabel85">
    <w:name w:val="ListLabel 85"/>
    <w:qFormat/>
    <w:rsid w:val="002632D1"/>
    <w:rPr>
      <w:b/>
    </w:rPr>
  </w:style>
  <w:style w:type="character" w:customStyle="1" w:styleId="ListLabel86">
    <w:name w:val="ListLabel 86"/>
    <w:qFormat/>
    <w:rsid w:val="002632D1"/>
    <w:rPr>
      <w:rFonts w:cs="Symbol"/>
    </w:rPr>
  </w:style>
  <w:style w:type="character" w:customStyle="1" w:styleId="ListLabel87">
    <w:name w:val="ListLabel 87"/>
    <w:qFormat/>
    <w:rsid w:val="002632D1"/>
    <w:rPr>
      <w:rFonts w:cs="Symbol"/>
    </w:rPr>
  </w:style>
  <w:style w:type="character" w:customStyle="1" w:styleId="ListLabel88">
    <w:name w:val="ListLabel 88"/>
    <w:qFormat/>
    <w:rsid w:val="002632D1"/>
    <w:rPr>
      <w:rFonts w:cs="OpenSymbol"/>
    </w:rPr>
  </w:style>
  <w:style w:type="character" w:customStyle="1" w:styleId="ListLabel89">
    <w:name w:val="ListLabel 89"/>
    <w:qFormat/>
    <w:rsid w:val="002632D1"/>
    <w:rPr>
      <w:b w:val="0"/>
      <w:i w:val="0"/>
      <w:sz w:val="24"/>
    </w:rPr>
  </w:style>
  <w:style w:type="character" w:customStyle="1" w:styleId="ListLabel90">
    <w:name w:val="ListLabel 90"/>
    <w:qFormat/>
    <w:rsid w:val="002632D1"/>
    <w:rPr>
      <w:rFonts w:cs="Symbol"/>
    </w:rPr>
  </w:style>
  <w:style w:type="character" w:customStyle="1" w:styleId="ListLabel91">
    <w:name w:val="ListLabel 91"/>
    <w:qFormat/>
    <w:rsid w:val="002632D1"/>
    <w:rPr>
      <w:b w:val="0"/>
      <w:i w:val="0"/>
      <w:sz w:val="24"/>
    </w:rPr>
  </w:style>
  <w:style w:type="character" w:customStyle="1" w:styleId="ListLabel92">
    <w:name w:val="ListLabel 92"/>
    <w:qFormat/>
    <w:rsid w:val="002632D1"/>
    <w:rPr>
      <w:b/>
    </w:rPr>
  </w:style>
  <w:style w:type="character" w:customStyle="1" w:styleId="ListLabel93">
    <w:name w:val="ListLabel 93"/>
    <w:qFormat/>
    <w:rsid w:val="002632D1"/>
    <w:rPr>
      <w:b/>
      <w:i w:val="0"/>
    </w:rPr>
  </w:style>
  <w:style w:type="character" w:customStyle="1" w:styleId="ListLabel94">
    <w:name w:val="ListLabel 94"/>
    <w:qFormat/>
    <w:rsid w:val="002632D1"/>
    <w:rPr>
      <w:b/>
      <w:i w:val="0"/>
    </w:rPr>
  </w:style>
  <w:style w:type="character" w:customStyle="1" w:styleId="ListLabel95">
    <w:name w:val="ListLabel 95"/>
    <w:qFormat/>
    <w:rsid w:val="002632D1"/>
    <w:rPr>
      <w:rFonts w:cs="Courier New"/>
    </w:rPr>
  </w:style>
  <w:style w:type="character" w:customStyle="1" w:styleId="ListLabel96">
    <w:name w:val="ListLabel 96"/>
    <w:qFormat/>
    <w:rsid w:val="002632D1"/>
    <w:rPr>
      <w:rFonts w:cs="Wingdings"/>
    </w:rPr>
  </w:style>
  <w:style w:type="character" w:customStyle="1" w:styleId="ListLabel97">
    <w:name w:val="ListLabel 97"/>
    <w:qFormat/>
    <w:rsid w:val="002632D1"/>
    <w:rPr>
      <w:rFonts w:cs="Symbol"/>
    </w:rPr>
  </w:style>
  <w:style w:type="character" w:customStyle="1" w:styleId="ListLabel98">
    <w:name w:val="ListLabel 98"/>
    <w:qFormat/>
    <w:rsid w:val="002632D1"/>
    <w:rPr>
      <w:rFonts w:cs="Courier New"/>
    </w:rPr>
  </w:style>
  <w:style w:type="character" w:customStyle="1" w:styleId="ListLabel99">
    <w:name w:val="ListLabel 99"/>
    <w:qFormat/>
    <w:rsid w:val="002632D1"/>
    <w:rPr>
      <w:rFonts w:cs="Wingdings"/>
    </w:rPr>
  </w:style>
  <w:style w:type="character" w:customStyle="1" w:styleId="ListLabel100">
    <w:name w:val="ListLabel 100"/>
    <w:qFormat/>
    <w:rsid w:val="002632D1"/>
    <w:rPr>
      <w:rFonts w:cs="Symbol"/>
    </w:rPr>
  </w:style>
  <w:style w:type="character" w:customStyle="1" w:styleId="ListLabel101">
    <w:name w:val="ListLabel 101"/>
    <w:qFormat/>
    <w:rsid w:val="002632D1"/>
    <w:rPr>
      <w:rFonts w:cs="Courier New"/>
    </w:rPr>
  </w:style>
  <w:style w:type="character" w:customStyle="1" w:styleId="ListLabel102">
    <w:name w:val="ListLabel 102"/>
    <w:qFormat/>
    <w:rsid w:val="002632D1"/>
    <w:rPr>
      <w:rFonts w:cs="Wingdings"/>
    </w:rPr>
  </w:style>
  <w:style w:type="character" w:customStyle="1" w:styleId="ListLabel103">
    <w:name w:val="ListLabel 103"/>
    <w:qFormat/>
    <w:rsid w:val="002632D1"/>
    <w:rPr>
      <w:sz w:val="22"/>
    </w:rPr>
  </w:style>
  <w:style w:type="character" w:customStyle="1" w:styleId="ListLabel104">
    <w:name w:val="ListLabel 104"/>
    <w:qFormat/>
    <w:rsid w:val="002632D1"/>
    <w:rPr>
      <w:rFonts w:cs="Times New Roman"/>
    </w:rPr>
  </w:style>
  <w:style w:type="character" w:customStyle="1" w:styleId="ListLabel105">
    <w:name w:val="ListLabel 105"/>
    <w:qFormat/>
    <w:rsid w:val="002632D1"/>
    <w:rPr>
      <w:rFonts w:cs="Times New Roman"/>
    </w:rPr>
  </w:style>
  <w:style w:type="character" w:customStyle="1" w:styleId="ListLabel106">
    <w:name w:val="ListLabel 106"/>
    <w:qFormat/>
    <w:rsid w:val="002632D1"/>
    <w:rPr>
      <w:rFonts w:cs="Times New Roman"/>
    </w:rPr>
  </w:style>
  <w:style w:type="character" w:customStyle="1" w:styleId="ListLabel107">
    <w:name w:val="ListLabel 107"/>
    <w:qFormat/>
    <w:rsid w:val="002632D1"/>
    <w:rPr>
      <w:rFonts w:cs="Times New Roman"/>
    </w:rPr>
  </w:style>
  <w:style w:type="character" w:customStyle="1" w:styleId="ListLabel108">
    <w:name w:val="ListLabel 108"/>
    <w:qFormat/>
    <w:rsid w:val="002632D1"/>
    <w:rPr>
      <w:rFonts w:cs="Times New Roman"/>
    </w:rPr>
  </w:style>
  <w:style w:type="character" w:customStyle="1" w:styleId="ListLabel109">
    <w:name w:val="ListLabel 109"/>
    <w:qFormat/>
    <w:rsid w:val="002632D1"/>
    <w:rPr>
      <w:rFonts w:cs="Times New Roman"/>
    </w:rPr>
  </w:style>
  <w:style w:type="character" w:customStyle="1" w:styleId="ListLabel110">
    <w:name w:val="ListLabel 110"/>
    <w:qFormat/>
    <w:rsid w:val="002632D1"/>
    <w:rPr>
      <w:rFonts w:cs="Times New Roman"/>
    </w:rPr>
  </w:style>
  <w:style w:type="character" w:customStyle="1" w:styleId="ListLabel111">
    <w:name w:val="ListLabel 111"/>
    <w:qFormat/>
    <w:rsid w:val="002632D1"/>
    <w:rPr>
      <w:rFonts w:cs="Times New Roman"/>
    </w:rPr>
  </w:style>
  <w:style w:type="character" w:customStyle="1" w:styleId="ListLabel112">
    <w:name w:val="ListLabel 112"/>
    <w:qFormat/>
    <w:rsid w:val="002632D1"/>
    <w:rPr>
      <w:rFonts w:cs="Calibri"/>
    </w:rPr>
  </w:style>
  <w:style w:type="character" w:customStyle="1" w:styleId="ListLabel113">
    <w:name w:val="ListLabel 113"/>
    <w:qFormat/>
    <w:rsid w:val="002632D1"/>
    <w:rPr>
      <w:rFonts w:ascii="Arial" w:hAnsi="Arial" w:cs="Symbol"/>
      <w:sz w:val="20"/>
    </w:rPr>
  </w:style>
  <w:style w:type="character" w:customStyle="1" w:styleId="ListLabel114">
    <w:name w:val="ListLabel 114"/>
    <w:qFormat/>
    <w:rsid w:val="002632D1"/>
    <w:rPr>
      <w:rFonts w:ascii="Arial" w:hAnsi="Arial" w:cs="Symbol"/>
      <w:sz w:val="20"/>
    </w:rPr>
  </w:style>
  <w:style w:type="character" w:customStyle="1" w:styleId="ListLabel115">
    <w:name w:val="ListLabel 115"/>
    <w:qFormat/>
    <w:rsid w:val="002632D1"/>
    <w:rPr>
      <w:b w:val="0"/>
      <w:i w:val="0"/>
      <w:sz w:val="24"/>
      <w:szCs w:val="24"/>
    </w:rPr>
  </w:style>
  <w:style w:type="character" w:customStyle="1" w:styleId="ListLabel116">
    <w:name w:val="ListLabel 116"/>
    <w:qFormat/>
    <w:rsid w:val="002632D1"/>
    <w:rPr>
      <w:rFonts w:cs="OpenSymbol"/>
      <w:b w:val="0"/>
      <w:i w:val="0"/>
      <w:sz w:val="22"/>
    </w:rPr>
  </w:style>
  <w:style w:type="character" w:customStyle="1" w:styleId="ListLabel117">
    <w:name w:val="ListLabel 117"/>
    <w:qFormat/>
    <w:rsid w:val="002632D1"/>
    <w:rPr>
      <w:rFonts w:cs="Times New Roman"/>
      <w:color w:val="auto"/>
    </w:rPr>
  </w:style>
  <w:style w:type="character" w:customStyle="1" w:styleId="ListLabel118">
    <w:name w:val="ListLabel 118"/>
    <w:qFormat/>
    <w:rsid w:val="002632D1"/>
    <w:rPr>
      <w:rFonts w:cs="Courier New"/>
    </w:rPr>
  </w:style>
  <w:style w:type="character" w:customStyle="1" w:styleId="ListLabel119">
    <w:name w:val="ListLabel 119"/>
    <w:qFormat/>
    <w:rsid w:val="002632D1"/>
    <w:rPr>
      <w:rFonts w:cs="Wingdings"/>
    </w:rPr>
  </w:style>
  <w:style w:type="character" w:customStyle="1" w:styleId="ListLabel120">
    <w:name w:val="ListLabel 120"/>
    <w:qFormat/>
    <w:rsid w:val="002632D1"/>
    <w:rPr>
      <w:rFonts w:cs="Symbol"/>
    </w:rPr>
  </w:style>
  <w:style w:type="character" w:customStyle="1" w:styleId="ListLabel121">
    <w:name w:val="ListLabel 121"/>
    <w:qFormat/>
    <w:rsid w:val="002632D1"/>
    <w:rPr>
      <w:rFonts w:cs="Courier New"/>
    </w:rPr>
  </w:style>
  <w:style w:type="character" w:customStyle="1" w:styleId="ListLabel122">
    <w:name w:val="ListLabel 122"/>
    <w:qFormat/>
    <w:rsid w:val="002632D1"/>
    <w:rPr>
      <w:rFonts w:cs="Wingdings"/>
    </w:rPr>
  </w:style>
  <w:style w:type="character" w:customStyle="1" w:styleId="ListLabel123">
    <w:name w:val="ListLabel 123"/>
    <w:qFormat/>
    <w:rsid w:val="002632D1"/>
    <w:rPr>
      <w:rFonts w:cs="Symbol"/>
    </w:rPr>
  </w:style>
  <w:style w:type="character" w:customStyle="1" w:styleId="ListLabel124">
    <w:name w:val="ListLabel 124"/>
    <w:qFormat/>
    <w:rsid w:val="002632D1"/>
    <w:rPr>
      <w:rFonts w:cs="Courier New"/>
    </w:rPr>
  </w:style>
  <w:style w:type="character" w:customStyle="1" w:styleId="ListLabel125">
    <w:name w:val="ListLabel 125"/>
    <w:qFormat/>
    <w:rsid w:val="002632D1"/>
    <w:rPr>
      <w:rFonts w:cs="Wingdings"/>
    </w:rPr>
  </w:style>
  <w:style w:type="character" w:customStyle="1" w:styleId="ListLabel126">
    <w:name w:val="ListLabel 126"/>
    <w:qFormat/>
    <w:rsid w:val="002632D1"/>
    <w:rPr>
      <w:rFonts w:cs="Times New Roman"/>
      <w:b/>
      <w:color w:val="auto"/>
    </w:rPr>
  </w:style>
  <w:style w:type="character" w:customStyle="1" w:styleId="ListLabel127">
    <w:name w:val="ListLabel 127"/>
    <w:qFormat/>
    <w:rsid w:val="002632D1"/>
    <w:rPr>
      <w:rFonts w:cs="Courier New"/>
    </w:rPr>
  </w:style>
  <w:style w:type="character" w:customStyle="1" w:styleId="ListLabel128">
    <w:name w:val="ListLabel 128"/>
    <w:qFormat/>
    <w:rsid w:val="002632D1"/>
    <w:rPr>
      <w:rFonts w:cs="Wingdings"/>
    </w:rPr>
  </w:style>
  <w:style w:type="character" w:customStyle="1" w:styleId="ListLabel129">
    <w:name w:val="ListLabel 129"/>
    <w:qFormat/>
    <w:rsid w:val="002632D1"/>
    <w:rPr>
      <w:rFonts w:cs="Symbol"/>
    </w:rPr>
  </w:style>
  <w:style w:type="character" w:customStyle="1" w:styleId="ListLabel130">
    <w:name w:val="ListLabel 130"/>
    <w:qFormat/>
    <w:rsid w:val="002632D1"/>
    <w:rPr>
      <w:rFonts w:cs="Courier New"/>
    </w:rPr>
  </w:style>
  <w:style w:type="character" w:customStyle="1" w:styleId="ListLabel131">
    <w:name w:val="ListLabel 131"/>
    <w:qFormat/>
    <w:rsid w:val="002632D1"/>
    <w:rPr>
      <w:rFonts w:cs="Wingdings"/>
    </w:rPr>
  </w:style>
  <w:style w:type="character" w:customStyle="1" w:styleId="ListLabel132">
    <w:name w:val="ListLabel 132"/>
    <w:qFormat/>
    <w:rsid w:val="002632D1"/>
    <w:rPr>
      <w:rFonts w:cs="Symbol"/>
    </w:rPr>
  </w:style>
  <w:style w:type="character" w:customStyle="1" w:styleId="ListLabel133">
    <w:name w:val="ListLabel 133"/>
    <w:qFormat/>
    <w:rsid w:val="002632D1"/>
    <w:rPr>
      <w:rFonts w:cs="Courier New"/>
    </w:rPr>
  </w:style>
  <w:style w:type="character" w:customStyle="1" w:styleId="ListLabel134">
    <w:name w:val="ListLabel 134"/>
    <w:qFormat/>
    <w:rsid w:val="002632D1"/>
    <w:rPr>
      <w:rFonts w:cs="Wingdings"/>
    </w:rPr>
  </w:style>
  <w:style w:type="character" w:customStyle="1" w:styleId="ListLabel135">
    <w:name w:val="ListLabel 135"/>
    <w:qFormat/>
    <w:rsid w:val="002632D1"/>
    <w:rPr>
      <w:b w:val="0"/>
      <w:i w:val="0"/>
      <w:sz w:val="24"/>
    </w:rPr>
  </w:style>
  <w:style w:type="character" w:customStyle="1" w:styleId="ListLabel136">
    <w:name w:val="ListLabel 136"/>
    <w:qFormat/>
    <w:rsid w:val="002632D1"/>
    <w:rPr>
      <w:rFonts w:cs="Times New Roman"/>
      <w:b/>
      <w:i w:val="0"/>
      <w:color w:val="000000"/>
      <w:sz w:val="24"/>
      <w:szCs w:val="24"/>
    </w:rPr>
  </w:style>
  <w:style w:type="character" w:customStyle="1" w:styleId="ListLabel137">
    <w:name w:val="ListLabel 137"/>
    <w:qFormat/>
    <w:rsid w:val="002632D1"/>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138">
    <w:name w:val="ListLabel 138"/>
    <w:qFormat/>
    <w:rsid w:val="002632D1"/>
    <w:rPr>
      <w:b/>
    </w:rPr>
  </w:style>
  <w:style w:type="character" w:customStyle="1" w:styleId="ListLabel139">
    <w:name w:val="ListLabel 139"/>
    <w:qFormat/>
    <w:rsid w:val="002632D1"/>
    <w:rPr>
      <w:b w:val="0"/>
      <w:i w:val="0"/>
      <w:sz w:val="24"/>
      <w:szCs w:val="24"/>
    </w:rPr>
  </w:style>
  <w:style w:type="character" w:customStyle="1" w:styleId="ListLabel140">
    <w:name w:val="ListLabel 140"/>
    <w:qFormat/>
    <w:rsid w:val="002632D1"/>
    <w:rPr>
      <w:b/>
    </w:rPr>
  </w:style>
  <w:style w:type="character" w:customStyle="1" w:styleId="ListLabel141">
    <w:name w:val="ListLabel 141"/>
    <w:qFormat/>
    <w:rsid w:val="002632D1"/>
    <w:rPr>
      <w:b w:val="0"/>
    </w:rPr>
  </w:style>
  <w:style w:type="character" w:customStyle="1" w:styleId="ListLabel142">
    <w:name w:val="ListLabel 142"/>
    <w:qFormat/>
    <w:rsid w:val="002632D1"/>
    <w:rPr>
      <w:b/>
    </w:rPr>
  </w:style>
  <w:style w:type="character" w:customStyle="1" w:styleId="ListLabel143">
    <w:name w:val="ListLabel 143"/>
    <w:qFormat/>
    <w:rsid w:val="002632D1"/>
    <w:rPr>
      <w:b/>
    </w:rPr>
  </w:style>
  <w:style w:type="character" w:customStyle="1" w:styleId="ListLabel144">
    <w:name w:val="ListLabel 144"/>
    <w:qFormat/>
    <w:rsid w:val="002632D1"/>
    <w:rPr>
      <w:b w:val="0"/>
    </w:rPr>
  </w:style>
  <w:style w:type="character" w:customStyle="1" w:styleId="ListLabel145">
    <w:name w:val="ListLabel 145"/>
    <w:qFormat/>
    <w:rsid w:val="002632D1"/>
    <w:rPr>
      <w:b w:val="0"/>
    </w:rPr>
  </w:style>
  <w:style w:type="character" w:customStyle="1" w:styleId="ListLabel146">
    <w:name w:val="ListLabel 146"/>
    <w:qFormat/>
    <w:rsid w:val="002632D1"/>
    <w:rPr>
      <w:b w:val="0"/>
      <w:i w:val="0"/>
      <w:sz w:val="24"/>
      <w:szCs w:val="24"/>
    </w:rPr>
  </w:style>
  <w:style w:type="character" w:customStyle="1" w:styleId="ListLabel147">
    <w:name w:val="ListLabel 147"/>
    <w:qFormat/>
    <w:rsid w:val="002632D1"/>
    <w:rPr>
      <w:rFonts w:ascii="Times New Roman" w:hAnsi="Times New Roman" w:cs="Times New Roman"/>
      <w:b w:val="0"/>
      <w:i w:val="0"/>
      <w:color w:val="000000"/>
      <w:sz w:val="24"/>
    </w:rPr>
  </w:style>
  <w:style w:type="character" w:customStyle="1" w:styleId="ListLabel148">
    <w:name w:val="ListLabel 148"/>
    <w:qFormat/>
    <w:rsid w:val="002632D1"/>
    <w:rPr>
      <w:b w:val="0"/>
      <w:i w:val="0"/>
      <w:sz w:val="24"/>
    </w:rPr>
  </w:style>
  <w:style w:type="character" w:customStyle="1" w:styleId="ListLabel149">
    <w:name w:val="ListLabel 149"/>
    <w:qFormat/>
    <w:rsid w:val="002632D1"/>
    <w:rPr>
      <w:rFonts w:cs="Symbol"/>
      <w:sz w:val="20"/>
    </w:rPr>
  </w:style>
  <w:style w:type="character" w:customStyle="1" w:styleId="ListLabel150">
    <w:name w:val="ListLabel 150"/>
    <w:qFormat/>
    <w:rsid w:val="002632D1"/>
    <w:rPr>
      <w:rFonts w:cs="Courier New"/>
    </w:rPr>
  </w:style>
  <w:style w:type="character" w:customStyle="1" w:styleId="ListLabel151">
    <w:name w:val="ListLabel 151"/>
    <w:qFormat/>
    <w:rsid w:val="002632D1"/>
    <w:rPr>
      <w:rFonts w:cs="Wingdings"/>
    </w:rPr>
  </w:style>
  <w:style w:type="character" w:customStyle="1" w:styleId="ListLabel152">
    <w:name w:val="ListLabel 152"/>
    <w:qFormat/>
    <w:rsid w:val="002632D1"/>
    <w:rPr>
      <w:rFonts w:cs="Symbol"/>
    </w:rPr>
  </w:style>
  <w:style w:type="character" w:customStyle="1" w:styleId="ListLabel153">
    <w:name w:val="ListLabel 153"/>
    <w:qFormat/>
    <w:rsid w:val="002632D1"/>
    <w:rPr>
      <w:rFonts w:cs="Courier New"/>
    </w:rPr>
  </w:style>
  <w:style w:type="character" w:customStyle="1" w:styleId="ListLabel154">
    <w:name w:val="ListLabel 154"/>
    <w:qFormat/>
    <w:rsid w:val="002632D1"/>
    <w:rPr>
      <w:rFonts w:cs="Wingdings"/>
    </w:rPr>
  </w:style>
  <w:style w:type="character" w:customStyle="1" w:styleId="ListLabel155">
    <w:name w:val="ListLabel 155"/>
    <w:qFormat/>
    <w:rsid w:val="002632D1"/>
    <w:rPr>
      <w:rFonts w:cs="Symbol"/>
    </w:rPr>
  </w:style>
  <w:style w:type="character" w:customStyle="1" w:styleId="ListLabel156">
    <w:name w:val="ListLabel 156"/>
    <w:qFormat/>
    <w:rsid w:val="002632D1"/>
    <w:rPr>
      <w:rFonts w:cs="Courier New"/>
    </w:rPr>
  </w:style>
  <w:style w:type="character" w:customStyle="1" w:styleId="ListLabel157">
    <w:name w:val="ListLabel 157"/>
    <w:qFormat/>
    <w:rsid w:val="002632D1"/>
    <w:rPr>
      <w:rFonts w:cs="Wingdings"/>
    </w:rPr>
  </w:style>
  <w:style w:type="character" w:customStyle="1" w:styleId="ListLabel158">
    <w:name w:val="ListLabel 158"/>
    <w:qFormat/>
    <w:rsid w:val="002632D1"/>
    <w:rPr>
      <w:rFonts w:cs="Symbol"/>
      <w:sz w:val="20"/>
    </w:rPr>
  </w:style>
  <w:style w:type="character" w:customStyle="1" w:styleId="ListLabel159">
    <w:name w:val="ListLabel 159"/>
    <w:qFormat/>
    <w:rsid w:val="002632D1"/>
    <w:rPr>
      <w:rFonts w:cs="Courier New"/>
    </w:rPr>
  </w:style>
  <w:style w:type="character" w:customStyle="1" w:styleId="ListLabel160">
    <w:name w:val="ListLabel 160"/>
    <w:qFormat/>
    <w:rsid w:val="002632D1"/>
    <w:rPr>
      <w:rFonts w:cs="Wingdings"/>
    </w:rPr>
  </w:style>
  <w:style w:type="character" w:customStyle="1" w:styleId="ListLabel161">
    <w:name w:val="ListLabel 161"/>
    <w:qFormat/>
    <w:rsid w:val="002632D1"/>
    <w:rPr>
      <w:rFonts w:cs="Symbol"/>
    </w:rPr>
  </w:style>
  <w:style w:type="character" w:customStyle="1" w:styleId="ListLabel162">
    <w:name w:val="ListLabel 162"/>
    <w:qFormat/>
    <w:rsid w:val="002632D1"/>
    <w:rPr>
      <w:rFonts w:cs="Courier New"/>
    </w:rPr>
  </w:style>
  <w:style w:type="character" w:customStyle="1" w:styleId="ListLabel163">
    <w:name w:val="ListLabel 163"/>
    <w:qFormat/>
    <w:rsid w:val="002632D1"/>
    <w:rPr>
      <w:rFonts w:cs="Wingdings"/>
    </w:rPr>
  </w:style>
  <w:style w:type="character" w:customStyle="1" w:styleId="ListLabel164">
    <w:name w:val="ListLabel 164"/>
    <w:qFormat/>
    <w:rsid w:val="002632D1"/>
    <w:rPr>
      <w:rFonts w:cs="Symbol"/>
    </w:rPr>
  </w:style>
  <w:style w:type="character" w:customStyle="1" w:styleId="ListLabel165">
    <w:name w:val="ListLabel 165"/>
    <w:qFormat/>
    <w:rsid w:val="002632D1"/>
    <w:rPr>
      <w:rFonts w:cs="Courier New"/>
    </w:rPr>
  </w:style>
  <w:style w:type="character" w:customStyle="1" w:styleId="ListLabel166">
    <w:name w:val="ListLabel 166"/>
    <w:qFormat/>
    <w:rsid w:val="002632D1"/>
    <w:rPr>
      <w:rFonts w:cs="Wingdings"/>
    </w:rPr>
  </w:style>
  <w:style w:type="character" w:customStyle="1" w:styleId="ListLabel167">
    <w:name w:val="ListLabel 167"/>
    <w:qFormat/>
    <w:rsid w:val="002632D1"/>
    <w:rPr>
      <w:rFonts w:cs="Symbol"/>
      <w:sz w:val="20"/>
    </w:rPr>
  </w:style>
  <w:style w:type="character" w:customStyle="1" w:styleId="ListLabel168">
    <w:name w:val="ListLabel 168"/>
    <w:qFormat/>
    <w:rsid w:val="002632D1"/>
    <w:rPr>
      <w:rFonts w:cs="Courier New"/>
    </w:rPr>
  </w:style>
  <w:style w:type="character" w:customStyle="1" w:styleId="ListLabel169">
    <w:name w:val="ListLabel 169"/>
    <w:qFormat/>
    <w:rsid w:val="002632D1"/>
    <w:rPr>
      <w:rFonts w:cs="Wingdings"/>
    </w:rPr>
  </w:style>
  <w:style w:type="character" w:customStyle="1" w:styleId="ListLabel170">
    <w:name w:val="ListLabel 170"/>
    <w:qFormat/>
    <w:rsid w:val="002632D1"/>
    <w:rPr>
      <w:rFonts w:cs="Symbol"/>
    </w:rPr>
  </w:style>
  <w:style w:type="character" w:customStyle="1" w:styleId="ListLabel171">
    <w:name w:val="ListLabel 171"/>
    <w:qFormat/>
    <w:rsid w:val="002632D1"/>
    <w:rPr>
      <w:rFonts w:cs="Courier New"/>
    </w:rPr>
  </w:style>
  <w:style w:type="character" w:customStyle="1" w:styleId="ListLabel172">
    <w:name w:val="ListLabel 172"/>
    <w:qFormat/>
    <w:rsid w:val="002632D1"/>
    <w:rPr>
      <w:rFonts w:cs="Wingdings"/>
    </w:rPr>
  </w:style>
  <w:style w:type="character" w:customStyle="1" w:styleId="ListLabel173">
    <w:name w:val="ListLabel 173"/>
    <w:qFormat/>
    <w:rsid w:val="002632D1"/>
    <w:rPr>
      <w:rFonts w:cs="Symbol"/>
    </w:rPr>
  </w:style>
  <w:style w:type="character" w:customStyle="1" w:styleId="ListLabel174">
    <w:name w:val="ListLabel 174"/>
    <w:qFormat/>
    <w:rsid w:val="002632D1"/>
    <w:rPr>
      <w:rFonts w:cs="Courier New"/>
    </w:rPr>
  </w:style>
  <w:style w:type="character" w:customStyle="1" w:styleId="ListLabel175">
    <w:name w:val="ListLabel 175"/>
    <w:qFormat/>
    <w:rsid w:val="002632D1"/>
    <w:rPr>
      <w:rFonts w:cs="Wingdings"/>
    </w:rPr>
  </w:style>
  <w:style w:type="character" w:customStyle="1" w:styleId="ListLabel176">
    <w:name w:val="ListLabel 176"/>
    <w:qFormat/>
    <w:rsid w:val="002632D1"/>
    <w:rPr>
      <w:b w:val="0"/>
    </w:rPr>
  </w:style>
  <w:style w:type="character" w:customStyle="1" w:styleId="ListLabel177">
    <w:name w:val="ListLabel 177"/>
    <w:qFormat/>
    <w:rsid w:val="002632D1"/>
    <w:rPr>
      <w:rFonts w:cs="Times New Roman"/>
      <w:b/>
    </w:rPr>
  </w:style>
  <w:style w:type="character" w:customStyle="1" w:styleId="ListLabel178">
    <w:name w:val="ListLabel 178"/>
    <w:qFormat/>
    <w:rsid w:val="002632D1"/>
    <w:rPr>
      <w:b w:val="0"/>
    </w:rPr>
  </w:style>
  <w:style w:type="character" w:customStyle="1" w:styleId="ListLabel179">
    <w:name w:val="ListLabel 179"/>
    <w:qFormat/>
    <w:rsid w:val="002632D1"/>
    <w:rPr>
      <w:b/>
      <w:i w:val="0"/>
      <w:sz w:val="24"/>
      <w:szCs w:val="24"/>
    </w:rPr>
  </w:style>
  <w:style w:type="character" w:customStyle="1" w:styleId="ListLabel180">
    <w:name w:val="ListLabel 180"/>
    <w:qFormat/>
    <w:rsid w:val="002632D1"/>
    <w:rPr>
      <w:b w:val="0"/>
    </w:rPr>
  </w:style>
  <w:style w:type="character" w:customStyle="1" w:styleId="ListLabel181">
    <w:name w:val="ListLabel 181"/>
    <w:qFormat/>
    <w:rsid w:val="002632D1"/>
    <w:rPr>
      <w:b/>
      <w:i w:val="0"/>
      <w:sz w:val="24"/>
      <w:szCs w:val="24"/>
    </w:rPr>
  </w:style>
  <w:style w:type="character" w:customStyle="1" w:styleId="ListLabel182">
    <w:name w:val="ListLabel 182"/>
    <w:qFormat/>
    <w:rsid w:val="002632D1"/>
    <w:rPr>
      <w:b w:val="0"/>
      <w:i w:val="0"/>
      <w:sz w:val="24"/>
      <w:szCs w:val="24"/>
    </w:rPr>
  </w:style>
  <w:style w:type="character" w:customStyle="1" w:styleId="ListLabel183">
    <w:name w:val="ListLabel 183"/>
    <w:qFormat/>
    <w:rsid w:val="002632D1"/>
    <w:rPr>
      <w:rFonts w:cs="Times New Roman"/>
      <w:sz w:val="24"/>
      <w:szCs w:val="24"/>
      <w:lang w:eastAsia="en-US" w:bidi="en-US"/>
    </w:rPr>
  </w:style>
  <w:style w:type="character" w:customStyle="1" w:styleId="ListLabel184">
    <w:name w:val="ListLabel 184"/>
    <w:qFormat/>
    <w:rsid w:val="002632D1"/>
    <w:rPr>
      <w:szCs w:val="24"/>
    </w:rPr>
  </w:style>
  <w:style w:type="character" w:customStyle="1" w:styleId="ListLabel185">
    <w:name w:val="ListLabel 185"/>
    <w:qFormat/>
    <w:rsid w:val="002632D1"/>
  </w:style>
  <w:style w:type="character" w:customStyle="1" w:styleId="ListLabel186">
    <w:name w:val="ListLabel 186"/>
    <w:qFormat/>
    <w:rsid w:val="002632D1"/>
    <w:rPr>
      <w:rFonts w:cs="Arial"/>
    </w:rPr>
  </w:style>
  <w:style w:type="paragraph" w:styleId="Nagwek">
    <w:name w:val="header"/>
    <w:basedOn w:val="Normalny"/>
    <w:next w:val="Tekstpodstawowy"/>
    <w:link w:val="NagwekZnak"/>
    <w:qFormat/>
    <w:rsid w:val="002632D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2632D1"/>
    <w:pPr>
      <w:suppressAutoHyphens/>
      <w:ind w:right="-1"/>
      <w:jc w:val="both"/>
    </w:pPr>
  </w:style>
  <w:style w:type="paragraph" w:styleId="Lista">
    <w:name w:val="List"/>
    <w:basedOn w:val="Normalny"/>
    <w:rsid w:val="002632D1"/>
    <w:pPr>
      <w:overflowPunct w:val="0"/>
      <w:ind w:left="360" w:hanging="360"/>
      <w:textAlignment w:val="baseline"/>
    </w:pPr>
    <w:rPr>
      <w:rFonts w:ascii="Arial" w:hAnsi="Arial"/>
    </w:rPr>
  </w:style>
  <w:style w:type="paragraph" w:customStyle="1" w:styleId="Legenda1">
    <w:name w:val="Legenda1"/>
    <w:basedOn w:val="Normalny"/>
    <w:qFormat/>
    <w:rsid w:val="002632D1"/>
    <w:pPr>
      <w:suppressLineNumbers/>
      <w:spacing w:before="120" w:after="120"/>
    </w:pPr>
    <w:rPr>
      <w:rFonts w:cs="Arial"/>
      <w:i/>
      <w:iCs/>
      <w:szCs w:val="24"/>
    </w:rPr>
  </w:style>
  <w:style w:type="paragraph" w:customStyle="1" w:styleId="Indeks">
    <w:name w:val="Indeks"/>
    <w:basedOn w:val="Normalny"/>
    <w:qFormat/>
    <w:rsid w:val="002632D1"/>
    <w:pPr>
      <w:suppressLineNumbers/>
    </w:pPr>
    <w:rPr>
      <w:rFonts w:cs="Arial"/>
    </w:rPr>
  </w:style>
  <w:style w:type="paragraph" w:customStyle="1" w:styleId="Nagwek10">
    <w:name w:val="Nag?—wek 1"/>
    <w:basedOn w:val="Normalny"/>
    <w:next w:val="Normalny"/>
    <w:qFormat/>
    <w:rsid w:val="002632D1"/>
    <w:pPr>
      <w:keepNext/>
    </w:pPr>
    <w:rPr>
      <w:rFonts w:ascii="Arial" w:hAnsi="Arial"/>
      <w:b/>
    </w:rPr>
  </w:style>
  <w:style w:type="paragraph" w:customStyle="1" w:styleId="Skrconyadreszwrotny">
    <w:name w:val="Skrócony adres zwrotny"/>
    <w:basedOn w:val="Normalny"/>
    <w:qFormat/>
    <w:rsid w:val="002632D1"/>
  </w:style>
  <w:style w:type="paragraph" w:customStyle="1" w:styleId="Styl1">
    <w:name w:val="Styl1"/>
    <w:basedOn w:val="Normalny"/>
    <w:qFormat/>
    <w:rsid w:val="002632D1"/>
    <w:pPr>
      <w:widowControl w:val="0"/>
      <w:spacing w:before="240"/>
      <w:jc w:val="both"/>
    </w:pPr>
    <w:rPr>
      <w:rFonts w:ascii="Arial" w:hAnsi="Arial"/>
    </w:rPr>
  </w:style>
  <w:style w:type="paragraph" w:customStyle="1" w:styleId="Tytu">
    <w:name w:val="Tytu?"/>
    <w:basedOn w:val="Normalny"/>
    <w:qFormat/>
    <w:rsid w:val="002632D1"/>
    <w:pPr>
      <w:overflowPunct w:val="0"/>
      <w:jc w:val="center"/>
    </w:pPr>
    <w:rPr>
      <w:b/>
    </w:rPr>
  </w:style>
  <w:style w:type="paragraph" w:styleId="Tytu0">
    <w:name w:val="Title"/>
    <w:basedOn w:val="Normalny"/>
    <w:qFormat/>
    <w:rsid w:val="002632D1"/>
    <w:pPr>
      <w:ind w:right="-16"/>
      <w:jc w:val="center"/>
    </w:pPr>
    <w:rPr>
      <w:b/>
      <w:sz w:val="32"/>
    </w:rPr>
  </w:style>
  <w:style w:type="paragraph" w:styleId="Podtytu">
    <w:name w:val="Subtitle"/>
    <w:basedOn w:val="Normalny"/>
    <w:qFormat/>
    <w:rsid w:val="002632D1"/>
    <w:pPr>
      <w:spacing w:after="60"/>
      <w:jc w:val="center"/>
      <w:outlineLvl w:val="1"/>
    </w:pPr>
    <w:rPr>
      <w:rFonts w:ascii="Arial" w:hAnsi="Arial"/>
    </w:rPr>
  </w:style>
  <w:style w:type="paragraph" w:customStyle="1" w:styleId="Nagwek12">
    <w:name w:val="Nagłówek1"/>
    <w:basedOn w:val="Normalny"/>
    <w:uiPriority w:val="99"/>
    <w:rsid w:val="002632D1"/>
    <w:pPr>
      <w:tabs>
        <w:tab w:val="center" w:pos="4536"/>
        <w:tab w:val="right" w:pos="9072"/>
      </w:tabs>
    </w:pPr>
    <w:rPr>
      <w:rFonts w:ascii="Arial" w:hAnsi="Arial"/>
    </w:rPr>
  </w:style>
  <w:style w:type="paragraph" w:customStyle="1" w:styleId="Spistreci21">
    <w:name w:val="Spis treści 21"/>
    <w:basedOn w:val="Normalny"/>
    <w:next w:val="Normalny"/>
    <w:autoRedefine/>
    <w:semiHidden/>
    <w:rsid w:val="002632D1"/>
    <w:pPr>
      <w:tabs>
        <w:tab w:val="right" w:leader="dot" w:pos="9912"/>
      </w:tabs>
      <w:ind w:left="284" w:hanging="284"/>
    </w:pPr>
    <w:rPr>
      <w:b/>
      <w:smallCaps/>
      <w:sz w:val="20"/>
    </w:rPr>
  </w:style>
  <w:style w:type="paragraph" w:customStyle="1" w:styleId="Spistreci11">
    <w:name w:val="Spis treści 11"/>
    <w:basedOn w:val="Normalny"/>
    <w:next w:val="Normalny"/>
    <w:autoRedefine/>
    <w:semiHidden/>
    <w:rsid w:val="002632D1"/>
    <w:pPr>
      <w:tabs>
        <w:tab w:val="right" w:leader="dot" w:pos="9912"/>
      </w:tabs>
      <w:spacing w:before="120" w:after="120"/>
      <w:ind w:left="284" w:right="850" w:hanging="284"/>
    </w:pPr>
    <w:rPr>
      <w:b/>
      <w:caps/>
      <w:sz w:val="20"/>
    </w:rPr>
  </w:style>
  <w:style w:type="paragraph" w:customStyle="1" w:styleId="Tekstpodstawowy21">
    <w:name w:val="Tekst podstawowy 21"/>
    <w:basedOn w:val="Normalny"/>
    <w:qFormat/>
    <w:rsid w:val="002632D1"/>
    <w:pPr>
      <w:spacing w:line="360" w:lineRule="atLeast"/>
      <w:jc w:val="both"/>
    </w:pPr>
    <w:rPr>
      <w:rFonts w:ascii="Arial" w:hAnsi="Arial"/>
      <w:b/>
      <w:i/>
    </w:rPr>
  </w:style>
  <w:style w:type="paragraph" w:styleId="Tekstpodstawowywcity3">
    <w:name w:val="Body Text Indent 3"/>
    <w:basedOn w:val="Normalny"/>
    <w:link w:val="Tekstpodstawowywcity3Znak"/>
    <w:qFormat/>
    <w:rsid w:val="002632D1"/>
    <w:pPr>
      <w:suppressAutoHyphens/>
      <w:spacing w:line="360" w:lineRule="atLeast"/>
      <w:ind w:left="426"/>
      <w:jc w:val="both"/>
    </w:pPr>
    <w:rPr>
      <w:rFonts w:ascii="Arial" w:hAnsi="Arial"/>
    </w:rPr>
  </w:style>
  <w:style w:type="paragraph" w:customStyle="1" w:styleId="pkt">
    <w:name w:val="pkt"/>
    <w:basedOn w:val="Normalny"/>
    <w:qFormat/>
    <w:rsid w:val="002632D1"/>
    <w:pPr>
      <w:spacing w:before="60" w:after="60"/>
      <w:ind w:left="851" w:hanging="295"/>
      <w:jc w:val="both"/>
    </w:pPr>
  </w:style>
  <w:style w:type="paragraph" w:styleId="Tekstpodstawowy3">
    <w:name w:val="Body Text 3"/>
    <w:basedOn w:val="Normalny"/>
    <w:link w:val="Tekstpodstawowy3Znak"/>
    <w:qFormat/>
    <w:rsid w:val="002632D1"/>
    <w:rPr>
      <w:rFonts w:ascii="Arial" w:hAnsi="Arial"/>
      <w:sz w:val="32"/>
    </w:rPr>
  </w:style>
  <w:style w:type="paragraph" w:customStyle="1" w:styleId="Stopka1">
    <w:name w:val="Stopka1"/>
    <w:basedOn w:val="Normalny"/>
    <w:link w:val="StopkaZnak"/>
    <w:uiPriority w:val="99"/>
    <w:rsid w:val="002632D1"/>
    <w:pPr>
      <w:tabs>
        <w:tab w:val="center" w:pos="4536"/>
        <w:tab w:val="right" w:pos="9072"/>
      </w:tabs>
    </w:pPr>
    <w:rPr>
      <w:sz w:val="26"/>
    </w:rPr>
  </w:style>
  <w:style w:type="paragraph" w:customStyle="1" w:styleId="Naglwek2">
    <w:name w:val="Naglówek 2"/>
    <w:basedOn w:val="Normalny"/>
    <w:next w:val="Normalny"/>
    <w:qFormat/>
    <w:rsid w:val="002632D1"/>
    <w:pPr>
      <w:keepNext/>
      <w:widowControl w:val="0"/>
      <w:tabs>
        <w:tab w:val="left" w:pos="576"/>
      </w:tabs>
      <w:overflowPunct w:val="0"/>
      <w:ind w:left="576" w:hanging="576"/>
      <w:jc w:val="center"/>
      <w:textAlignment w:val="baseline"/>
    </w:pPr>
    <w:rPr>
      <w:rFonts w:ascii="Arial" w:hAnsi="Arial"/>
      <w:b/>
      <w:sz w:val="28"/>
    </w:rPr>
  </w:style>
  <w:style w:type="paragraph" w:customStyle="1" w:styleId="NaglNwek1">
    <w:name w:val="NaglNwek 1"/>
    <w:basedOn w:val="Normalny"/>
    <w:next w:val="Normalny"/>
    <w:qFormat/>
    <w:rsid w:val="002632D1"/>
    <w:pPr>
      <w:keepNext/>
      <w:spacing w:line="360" w:lineRule="auto"/>
      <w:jc w:val="center"/>
    </w:pPr>
    <w:rPr>
      <w:rFonts w:ascii="Arial" w:hAnsi="Arial"/>
      <w:b/>
      <w:color w:val="000000"/>
      <w:sz w:val="32"/>
    </w:rPr>
  </w:style>
  <w:style w:type="paragraph" w:customStyle="1" w:styleId="Zwykytekst0">
    <w:name w:val="Zwyk?y tekst"/>
    <w:basedOn w:val="Normalny"/>
    <w:qFormat/>
    <w:rsid w:val="002632D1"/>
    <w:pPr>
      <w:overflowPunct w:val="0"/>
      <w:textAlignment w:val="baseline"/>
    </w:pPr>
    <w:rPr>
      <w:rFonts w:ascii="Courier New" w:hAnsi="Courier New"/>
      <w:sz w:val="20"/>
    </w:rPr>
  </w:style>
  <w:style w:type="paragraph" w:styleId="Tekstpodstawowywcity">
    <w:name w:val="Body Text Indent"/>
    <w:basedOn w:val="Normalny"/>
    <w:link w:val="TekstpodstawowywcityZnak"/>
    <w:rsid w:val="002632D1"/>
    <w:pPr>
      <w:ind w:left="284" w:hanging="284"/>
    </w:pPr>
  </w:style>
  <w:style w:type="paragraph" w:customStyle="1" w:styleId="Nagwek50">
    <w:name w:val="Nag?—wek 5"/>
    <w:basedOn w:val="Normalny"/>
    <w:next w:val="Normalny"/>
    <w:qFormat/>
    <w:rsid w:val="002632D1"/>
    <w:pPr>
      <w:keepNext/>
      <w:jc w:val="center"/>
    </w:pPr>
    <w:rPr>
      <w:b/>
      <w:sz w:val="28"/>
    </w:rPr>
  </w:style>
  <w:style w:type="paragraph" w:styleId="Tekstpodstawowywcity2">
    <w:name w:val="Body Text Indent 2"/>
    <w:basedOn w:val="Normalny"/>
    <w:qFormat/>
    <w:rsid w:val="002632D1"/>
    <w:pPr>
      <w:suppressAutoHyphens/>
      <w:spacing w:before="120"/>
      <w:ind w:left="567" w:hanging="567"/>
      <w:jc w:val="both"/>
    </w:pPr>
  </w:style>
  <w:style w:type="paragraph" w:customStyle="1" w:styleId="Styl">
    <w:name w:val="Styl"/>
    <w:qFormat/>
    <w:rsid w:val="002632D1"/>
    <w:pPr>
      <w:widowControl w:val="0"/>
    </w:pPr>
    <w:rPr>
      <w:sz w:val="24"/>
    </w:rPr>
  </w:style>
  <w:style w:type="paragraph" w:customStyle="1" w:styleId="FR1">
    <w:name w:val="FR1"/>
    <w:qFormat/>
    <w:rsid w:val="002632D1"/>
    <w:pPr>
      <w:widowControl w:val="0"/>
      <w:jc w:val="both"/>
    </w:pPr>
    <w:rPr>
      <w:rFonts w:ascii="Arial" w:hAnsi="Arial"/>
      <w:sz w:val="48"/>
    </w:rPr>
  </w:style>
  <w:style w:type="paragraph" w:customStyle="1" w:styleId="Tableitem">
    <w:name w:val="Table item"/>
    <w:basedOn w:val="Normalny"/>
    <w:qFormat/>
    <w:rsid w:val="002632D1"/>
    <w:pPr>
      <w:spacing w:before="60" w:after="60"/>
    </w:pPr>
    <w:rPr>
      <w:rFonts w:ascii="Arial Narrow" w:hAnsi="Arial Narrow"/>
      <w:lang w:val="en-GB"/>
    </w:rPr>
  </w:style>
  <w:style w:type="paragraph" w:styleId="Tekstdymka">
    <w:name w:val="Balloon Text"/>
    <w:basedOn w:val="Normalny"/>
    <w:link w:val="TekstdymkaZnak"/>
    <w:uiPriority w:val="99"/>
    <w:qFormat/>
    <w:rsid w:val="00E24FE0"/>
    <w:rPr>
      <w:rFonts w:ascii="Tahoma" w:hAnsi="Tahoma"/>
      <w:sz w:val="16"/>
      <w:szCs w:val="16"/>
    </w:rPr>
  </w:style>
  <w:style w:type="paragraph" w:customStyle="1" w:styleId="Akapitzlist1">
    <w:name w:val="Akapit z listą1"/>
    <w:basedOn w:val="Normalny"/>
    <w:qFormat/>
    <w:rsid w:val="005A2CD9"/>
    <w:pPr>
      <w:suppressAutoHyphens/>
      <w:spacing w:after="200" w:line="276" w:lineRule="auto"/>
      <w:ind w:left="720"/>
    </w:pPr>
    <w:rPr>
      <w:rFonts w:ascii="Calibri" w:hAnsi="Calibri" w:cs="Calibri"/>
      <w:lang w:eastAsia="ar-SA"/>
    </w:rPr>
  </w:style>
  <w:style w:type="paragraph" w:customStyle="1" w:styleId="Nagwek30">
    <w:name w:val="Nagłówek3"/>
    <w:basedOn w:val="Normalny"/>
    <w:next w:val="Tekstpodstawowy"/>
    <w:qFormat/>
    <w:rsid w:val="002B358F"/>
    <w:pPr>
      <w:keepNext/>
      <w:suppressAutoHyphens/>
      <w:spacing w:before="240" w:after="120"/>
    </w:pPr>
    <w:rPr>
      <w:rFonts w:ascii="Arial" w:eastAsia="Lucida Sans Unicode" w:hAnsi="Arial" w:cs="Tahoma"/>
      <w:sz w:val="28"/>
      <w:szCs w:val="28"/>
      <w:lang w:eastAsia="ar-SA"/>
    </w:rPr>
  </w:style>
  <w:style w:type="paragraph" w:customStyle="1" w:styleId="Default">
    <w:name w:val="Default"/>
    <w:qFormat/>
    <w:rsid w:val="00DA30DD"/>
    <w:rPr>
      <w:rFonts w:ascii="Arial" w:hAnsi="Arial" w:cs="Arial"/>
      <w:color w:val="000000"/>
      <w:sz w:val="24"/>
      <w:szCs w:val="24"/>
    </w:rPr>
  </w:style>
  <w:style w:type="paragraph" w:customStyle="1" w:styleId="Tekstpodstawowywcity22">
    <w:name w:val="Tekst podstawowy wcięty 22"/>
    <w:basedOn w:val="Normalny"/>
    <w:qFormat/>
    <w:rsid w:val="00A039C7"/>
    <w:pPr>
      <w:suppressAutoHyphens/>
      <w:spacing w:before="120"/>
      <w:ind w:left="426" w:hanging="426"/>
      <w:jc w:val="both"/>
    </w:pPr>
    <w:rPr>
      <w:rFonts w:ascii="Arial" w:hAnsi="Arial"/>
      <w:lang w:eastAsia="ar-SA"/>
    </w:rPr>
  </w:style>
  <w:style w:type="paragraph" w:customStyle="1" w:styleId="Tekstpodstawowy210">
    <w:name w:val="Tekst podstawowy 21"/>
    <w:basedOn w:val="Normalny"/>
    <w:qFormat/>
    <w:rsid w:val="00B86C8C"/>
    <w:pPr>
      <w:spacing w:line="360" w:lineRule="atLeast"/>
      <w:jc w:val="both"/>
    </w:pPr>
    <w:rPr>
      <w:rFonts w:ascii="Arial" w:hAnsi="Arial"/>
      <w:b/>
      <w:i/>
    </w:rPr>
  </w:style>
  <w:style w:type="paragraph" w:styleId="Listapunktowana4">
    <w:name w:val="List Bullet 4"/>
    <w:basedOn w:val="Normalny"/>
    <w:qFormat/>
    <w:rsid w:val="00AF02BA"/>
    <w:pPr>
      <w:ind w:left="849" w:hanging="283"/>
      <w:contextualSpacing/>
    </w:pPr>
  </w:style>
  <w:style w:type="paragraph" w:styleId="Zwykytekst">
    <w:name w:val="Plain Text"/>
    <w:basedOn w:val="Normalny"/>
    <w:link w:val="ZwykytekstZnak"/>
    <w:qFormat/>
    <w:rsid w:val="00AF02BA"/>
    <w:pPr>
      <w:spacing w:before="90" w:line="380" w:lineRule="atLeast"/>
      <w:jc w:val="both"/>
    </w:pPr>
    <w:rPr>
      <w:rFonts w:ascii="Courier New" w:hAnsi="Courier New"/>
      <w:w w:val="89"/>
      <w:sz w:val="25"/>
    </w:rPr>
  </w:style>
  <w:style w:type="paragraph" w:styleId="Bezodstpw">
    <w:name w:val="No Spacing"/>
    <w:uiPriority w:val="1"/>
    <w:qFormat/>
    <w:rsid w:val="00D85FD8"/>
    <w:rPr>
      <w:rFonts w:ascii="Calibri" w:eastAsia="Calibri" w:hAnsi="Calibri"/>
      <w:sz w:val="22"/>
      <w:szCs w:val="22"/>
      <w:lang w:eastAsia="en-US"/>
    </w:rPr>
  </w:style>
  <w:style w:type="paragraph" w:customStyle="1" w:styleId="NumPar1">
    <w:name w:val="NumPar 1"/>
    <w:basedOn w:val="Normalny"/>
    <w:next w:val="Normalny"/>
    <w:qFormat/>
    <w:rsid w:val="00D85FD8"/>
    <w:pPr>
      <w:spacing w:before="120" w:after="120"/>
      <w:jc w:val="both"/>
    </w:pPr>
    <w:rPr>
      <w:rFonts w:eastAsia="Calibri"/>
      <w:szCs w:val="22"/>
      <w:lang w:eastAsia="en-GB"/>
    </w:rPr>
  </w:style>
  <w:style w:type="paragraph" w:customStyle="1" w:styleId="NumPar2">
    <w:name w:val="NumPar 2"/>
    <w:basedOn w:val="Normalny"/>
    <w:next w:val="Normalny"/>
    <w:qFormat/>
    <w:rsid w:val="00D85FD8"/>
    <w:pPr>
      <w:spacing w:before="120" w:after="120"/>
      <w:jc w:val="both"/>
    </w:pPr>
    <w:rPr>
      <w:rFonts w:eastAsia="Calibri"/>
      <w:szCs w:val="22"/>
      <w:lang w:eastAsia="en-GB"/>
    </w:rPr>
  </w:style>
  <w:style w:type="paragraph" w:customStyle="1" w:styleId="NumPar3">
    <w:name w:val="NumPar 3"/>
    <w:basedOn w:val="Normalny"/>
    <w:next w:val="Normalny"/>
    <w:qFormat/>
    <w:rsid w:val="00D85FD8"/>
    <w:pPr>
      <w:spacing w:before="120" w:after="120"/>
      <w:jc w:val="both"/>
    </w:pPr>
    <w:rPr>
      <w:rFonts w:eastAsia="Calibri"/>
      <w:szCs w:val="22"/>
      <w:lang w:eastAsia="en-GB"/>
    </w:rPr>
  </w:style>
  <w:style w:type="paragraph" w:customStyle="1" w:styleId="NumPar4">
    <w:name w:val="NumPar 4"/>
    <w:basedOn w:val="Normalny"/>
    <w:next w:val="Normalny"/>
    <w:qFormat/>
    <w:rsid w:val="00D85FD8"/>
    <w:pPr>
      <w:spacing w:before="120" w:after="120"/>
      <w:jc w:val="both"/>
    </w:pPr>
    <w:rPr>
      <w:rFonts w:eastAsia="Calibri"/>
      <w:szCs w:val="22"/>
      <w:lang w:eastAsia="en-GB"/>
    </w:rPr>
  </w:style>
  <w:style w:type="paragraph" w:customStyle="1" w:styleId="Tekstprzypisudolnego1">
    <w:name w:val="Tekst przypisu dolnego1"/>
    <w:basedOn w:val="Normalny"/>
    <w:link w:val="TekstprzypisudolnegoZnak"/>
    <w:uiPriority w:val="99"/>
    <w:unhideWhenUsed/>
    <w:rsid w:val="00D85FD8"/>
    <w:rPr>
      <w:rFonts w:ascii="Calibri" w:eastAsia="Calibri" w:hAnsi="Calibri"/>
      <w:sz w:val="20"/>
      <w:lang w:eastAsia="en-US"/>
    </w:rPr>
  </w:style>
  <w:style w:type="paragraph" w:customStyle="1" w:styleId="Tiret0">
    <w:name w:val="Tiret 0"/>
    <w:basedOn w:val="Normalny"/>
    <w:qFormat/>
    <w:rsid w:val="00D85FD8"/>
    <w:pPr>
      <w:spacing w:before="120" w:after="120"/>
      <w:jc w:val="both"/>
    </w:pPr>
    <w:rPr>
      <w:rFonts w:eastAsia="Calibri"/>
      <w:szCs w:val="22"/>
      <w:lang w:eastAsia="en-GB"/>
    </w:rPr>
  </w:style>
  <w:style w:type="paragraph" w:customStyle="1" w:styleId="Tiret1">
    <w:name w:val="Tiret 1"/>
    <w:basedOn w:val="Normalny"/>
    <w:qFormat/>
    <w:rsid w:val="00D85FD8"/>
    <w:pPr>
      <w:spacing w:before="120" w:after="120"/>
      <w:jc w:val="both"/>
    </w:pPr>
    <w:rPr>
      <w:rFonts w:eastAsia="Calibri"/>
      <w:szCs w:val="22"/>
      <w:lang w:eastAsia="en-GB"/>
    </w:rPr>
  </w:style>
  <w:style w:type="paragraph" w:styleId="Tekstkomentarza">
    <w:name w:val="annotation text"/>
    <w:basedOn w:val="Normalny"/>
    <w:link w:val="TekstkomentarzaZnak"/>
    <w:uiPriority w:val="99"/>
    <w:qFormat/>
    <w:rsid w:val="00CC3E76"/>
    <w:rPr>
      <w:sz w:val="20"/>
    </w:rPr>
  </w:style>
  <w:style w:type="paragraph" w:styleId="Tematkomentarza">
    <w:name w:val="annotation subject"/>
    <w:basedOn w:val="Tekstkomentarza"/>
    <w:next w:val="Tekstkomentarza"/>
    <w:link w:val="TematkomentarzaZnak"/>
    <w:qFormat/>
    <w:rsid w:val="001174BB"/>
    <w:rPr>
      <w:b/>
      <w:bCs/>
    </w:rPr>
  </w:style>
  <w:style w:type="paragraph" w:customStyle="1" w:styleId="Standard">
    <w:name w:val="Standard"/>
    <w:qFormat/>
    <w:rsid w:val="00C42257"/>
    <w:pPr>
      <w:suppressAutoHyphens/>
      <w:textAlignment w:val="baseline"/>
    </w:pPr>
    <w:rPr>
      <w:kern w:val="2"/>
      <w:sz w:val="24"/>
      <w:szCs w:val="24"/>
      <w:lang w:eastAsia="zh-CN"/>
    </w:rPr>
  </w:style>
  <w:style w:type="paragraph" w:customStyle="1" w:styleId="Textbody">
    <w:name w:val="Text body"/>
    <w:basedOn w:val="Standard"/>
    <w:qFormat/>
    <w:rsid w:val="00C42257"/>
    <w:pPr>
      <w:jc w:val="both"/>
    </w:pPr>
    <w:rPr>
      <w:szCs w:val="20"/>
    </w:rPr>
  </w:style>
  <w:style w:type="paragraph" w:customStyle="1" w:styleId="Nagwek110">
    <w:name w:val="Nagłówek 11"/>
    <w:basedOn w:val="Standard"/>
    <w:next w:val="Standard"/>
    <w:qFormat/>
    <w:rsid w:val="00C42257"/>
    <w:pPr>
      <w:keepNext/>
      <w:outlineLvl w:val="0"/>
    </w:pPr>
    <w:rPr>
      <w:b/>
      <w:bCs/>
    </w:rPr>
  </w:style>
  <w:style w:type="paragraph" w:customStyle="1" w:styleId="Endnote">
    <w:name w:val="Endnote"/>
    <w:basedOn w:val="Standard"/>
    <w:qFormat/>
    <w:rsid w:val="00C42257"/>
    <w:rPr>
      <w:sz w:val="20"/>
      <w:szCs w:val="20"/>
    </w:rPr>
  </w:style>
  <w:style w:type="paragraph" w:customStyle="1" w:styleId="Zawartotabeli">
    <w:name w:val="Zawartość tabeli"/>
    <w:basedOn w:val="Normalny"/>
    <w:qFormat/>
    <w:rsid w:val="002632D1"/>
    <w:pPr>
      <w:suppressLineNumbers/>
    </w:pPr>
  </w:style>
  <w:style w:type="paragraph" w:customStyle="1" w:styleId="Nagwektabeli">
    <w:name w:val="Nagłówek tabeli"/>
    <w:basedOn w:val="Zawartotabeli"/>
    <w:qFormat/>
    <w:rsid w:val="002632D1"/>
    <w:pPr>
      <w:jc w:val="center"/>
    </w:pPr>
    <w:rPr>
      <w:b/>
      <w:bCs/>
    </w:rPr>
  </w:style>
  <w:style w:type="table" w:styleId="Tabela-Siatka">
    <w:name w:val="Table Grid"/>
    <w:basedOn w:val="Standardowy"/>
    <w:rsid w:val="00F7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3E6E41"/>
    <w:pPr>
      <w:spacing w:before="100" w:beforeAutospacing="1" w:after="119"/>
    </w:pPr>
    <w:rPr>
      <w:szCs w:val="24"/>
    </w:rPr>
  </w:style>
  <w:style w:type="paragraph" w:styleId="Stopka">
    <w:name w:val="footer"/>
    <w:basedOn w:val="Normalny"/>
    <w:link w:val="StopkaZnak1"/>
    <w:uiPriority w:val="99"/>
    <w:rsid w:val="00D543A5"/>
    <w:pPr>
      <w:tabs>
        <w:tab w:val="center" w:pos="4536"/>
        <w:tab w:val="right" w:pos="9072"/>
      </w:tabs>
    </w:pPr>
  </w:style>
  <w:style w:type="character" w:customStyle="1" w:styleId="StopkaZnak1">
    <w:name w:val="Stopka Znak1"/>
    <w:basedOn w:val="Domylnaczcionkaakapitu"/>
    <w:link w:val="Stopka"/>
    <w:uiPriority w:val="99"/>
    <w:rsid w:val="00D543A5"/>
    <w:rPr>
      <w:sz w:val="24"/>
    </w:rPr>
  </w:style>
  <w:style w:type="character" w:customStyle="1" w:styleId="WW8Num106z1">
    <w:name w:val="WW8Num106z1"/>
    <w:rsid w:val="00FE0221"/>
    <w:rPr>
      <w:rFonts w:cs="Times New Roman"/>
    </w:rPr>
  </w:style>
  <w:style w:type="paragraph" w:styleId="Akapitzlist">
    <w:name w:val="List Paragraph"/>
    <w:basedOn w:val="Normalny"/>
    <w:uiPriority w:val="34"/>
    <w:qFormat/>
    <w:rsid w:val="00FE0221"/>
    <w:pPr>
      <w:suppressAutoHyphens/>
      <w:ind w:left="708"/>
    </w:pPr>
    <w:rPr>
      <w:lang w:eastAsia="ar-SA"/>
    </w:rPr>
  </w:style>
  <w:style w:type="character" w:styleId="Hipercze">
    <w:name w:val="Hyperlink"/>
    <w:basedOn w:val="Domylnaczcionkaakapitu"/>
    <w:uiPriority w:val="99"/>
    <w:unhideWhenUsed/>
    <w:rsid w:val="00876F85"/>
    <w:rPr>
      <w:color w:val="0000FF" w:themeColor="hyperlink"/>
      <w:u w:val="single"/>
    </w:rPr>
  </w:style>
  <w:style w:type="character" w:customStyle="1" w:styleId="Nagwek5Znak1">
    <w:name w:val="Nagłówek 5 Znak1"/>
    <w:basedOn w:val="Domylnaczcionkaakapitu"/>
    <w:link w:val="Nagwek5"/>
    <w:rsid w:val="00A95ACE"/>
    <w:rPr>
      <w:rFonts w:asciiTheme="majorHAnsi" w:eastAsiaTheme="majorEastAsia" w:hAnsiTheme="majorHAnsi" w:cstheme="majorBidi"/>
      <w:color w:val="243F60" w:themeColor="accent1" w:themeShade="7F"/>
      <w:sz w:val="24"/>
    </w:rPr>
  </w:style>
  <w:style w:type="character" w:customStyle="1" w:styleId="Nagwek7Znak1">
    <w:name w:val="Nagłówek 7 Znak1"/>
    <w:basedOn w:val="Domylnaczcionkaakapitu"/>
    <w:link w:val="Nagwek7"/>
    <w:rsid w:val="00A95ACE"/>
    <w:rPr>
      <w:rFonts w:asciiTheme="majorHAnsi" w:eastAsiaTheme="majorEastAsia" w:hAnsiTheme="majorHAnsi" w:cstheme="majorBidi"/>
      <w:i/>
      <w:iCs/>
      <w:color w:val="404040" w:themeColor="text1" w:themeTint="BF"/>
      <w:sz w:val="24"/>
    </w:rPr>
  </w:style>
  <w:style w:type="paragraph" w:customStyle="1" w:styleId="Akapitzlist2">
    <w:name w:val="Akapit z listą2"/>
    <w:basedOn w:val="Normalny"/>
    <w:rsid w:val="00582D81"/>
    <w:pPr>
      <w:suppressAutoHyphens/>
      <w:spacing w:after="200" w:line="276" w:lineRule="auto"/>
      <w:ind w:left="720"/>
    </w:pPr>
    <w:rPr>
      <w:rFonts w:ascii="Calibri" w:hAnsi="Calibri" w:cs="Calibri"/>
      <w:lang w:eastAsia="ar-SA"/>
    </w:rPr>
  </w:style>
  <w:style w:type="character" w:customStyle="1" w:styleId="Nagwek1Znak1">
    <w:name w:val="Nagłówek 1 Znak1"/>
    <w:basedOn w:val="Domylnaczcionkaakapitu"/>
    <w:link w:val="Nagwek1"/>
    <w:rsid w:val="00225B1B"/>
    <w:rPr>
      <w:rFonts w:asciiTheme="majorHAnsi" w:eastAsiaTheme="majorEastAsia" w:hAnsiTheme="majorHAnsi" w:cstheme="majorBidi"/>
      <w:b/>
      <w:bCs/>
      <w:color w:val="365F91" w:themeColor="accent1" w:themeShade="BF"/>
      <w:sz w:val="28"/>
      <w:szCs w:val="28"/>
    </w:rPr>
  </w:style>
  <w:style w:type="character" w:customStyle="1" w:styleId="Nagwek3Znak1">
    <w:name w:val="Nagłówek 3 Znak1"/>
    <w:basedOn w:val="Domylnaczcionkaakapitu"/>
    <w:link w:val="Nagwek3"/>
    <w:rsid w:val="00225B1B"/>
    <w:rPr>
      <w:rFonts w:asciiTheme="majorHAnsi" w:eastAsiaTheme="majorEastAsia" w:hAnsiTheme="majorHAnsi" w:cstheme="majorBidi"/>
      <w:b/>
      <w:bCs/>
      <w:color w:val="4F81BD" w:themeColor="accent1"/>
      <w:sz w:val="24"/>
    </w:rPr>
  </w:style>
  <w:style w:type="paragraph" w:customStyle="1" w:styleId="Tekstpodstawowy22">
    <w:name w:val="Tekst podstawowy 22"/>
    <w:basedOn w:val="Normalny"/>
    <w:rsid w:val="00225B1B"/>
    <w:pPr>
      <w:spacing w:line="360" w:lineRule="atLeast"/>
      <w:jc w:val="both"/>
    </w:pPr>
    <w:rPr>
      <w:rFonts w:ascii="Arial" w:hAnsi="Arial"/>
      <w:b/>
      <w:i/>
    </w:rPr>
  </w:style>
  <w:style w:type="paragraph" w:styleId="Poprawka">
    <w:name w:val="Revision"/>
    <w:hidden/>
    <w:uiPriority w:val="99"/>
    <w:semiHidden/>
    <w:rsid w:val="00354F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18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4289-5FED-45DA-8C10-EF3C48CC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TotalTime>
  <Pages>1</Pages>
  <Words>4018</Words>
  <Characters>24112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ZAMAWIAJĄCY:</vt:lpstr>
    </vt:vector>
  </TitlesOfParts>
  <Company>zus</Company>
  <LinksUpToDate>false</LinksUpToDate>
  <CharactersWithSpaces>28074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zamowienia</dc:creator>
  <cp:lastModifiedBy>Dell</cp:lastModifiedBy>
  <cp:revision>856</cp:revision>
  <cp:lastPrinted>2016-09-12T10:47:00Z</cp:lastPrinted>
  <dcterms:created xsi:type="dcterms:W3CDTF">2019-03-06T09:51:00Z</dcterms:created>
  <dcterms:modified xsi:type="dcterms:W3CDTF">2020-06-24T06:14:00Z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zus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